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59" w:rsidRPr="00AD5D71" w:rsidRDefault="00442836" w:rsidP="00B63F7A">
      <w:pPr>
        <w:jc w:val="both"/>
        <w:rPr>
          <w:rFonts w:ascii="Times New Roman" w:hAnsi="Times New Roman" w:cs="Times New Roman"/>
          <w:b/>
          <w:sz w:val="48"/>
          <w:szCs w:val="48"/>
        </w:rPr>
      </w:pPr>
      <w:r w:rsidRPr="00AD5D71">
        <w:rPr>
          <w:rFonts w:ascii="Times New Roman" w:hAnsi="Times New Roman" w:cs="Times New Roman"/>
          <w:b/>
          <w:sz w:val="48"/>
          <w:szCs w:val="48"/>
        </w:rPr>
        <w:t>Remonstrantse Gemeente Rotterdam</w:t>
      </w:r>
    </w:p>
    <w:p w:rsidR="00442836" w:rsidRPr="00AD5D71" w:rsidRDefault="00442836" w:rsidP="00B63F7A">
      <w:pPr>
        <w:jc w:val="both"/>
        <w:rPr>
          <w:rFonts w:ascii="Times New Roman" w:hAnsi="Times New Roman" w:cs="Times New Roman"/>
          <w:b/>
          <w:sz w:val="48"/>
          <w:szCs w:val="48"/>
        </w:rPr>
      </w:pPr>
      <w:r w:rsidRPr="00AD5D71">
        <w:rPr>
          <w:rFonts w:ascii="Times New Roman" w:hAnsi="Times New Roman" w:cs="Times New Roman"/>
          <w:b/>
          <w:sz w:val="48"/>
          <w:szCs w:val="48"/>
        </w:rPr>
        <w:t>Zondag  12 mei 2019</w:t>
      </w:r>
    </w:p>
    <w:p w:rsidR="00442836" w:rsidRPr="00AD5D71" w:rsidRDefault="00442836" w:rsidP="00B63F7A">
      <w:pPr>
        <w:jc w:val="both"/>
        <w:rPr>
          <w:rFonts w:ascii="Times New Roman" w:hAnsi="Times New Roman" w:cs="Times New Roman"/>
          <w:b/>
          <w:i/>
          <w:sz w:val="48"/>
          <w:szCs w:val="48"/>
        </w:rPr>
      </w:pPr>
      <w:r w:rsidRPr="00AD5D71">
        <w:rPr>
          <w:rFonts w:ascii="Times New Roman" w:hAnsi="Times New Roman" w:cs="Times New Roman"/>
          <w:b/>
          <w:i/>
          <w:sz w:val="48"/>
          <w:szCs w:val="48"/>
        </w:rPr>
        <w:t>Liturgie 1</w:t>
      </w:r>
    </w:p>
    <w:p w:rsidR="00442836" w:rsidRPr="00AD5D71" w:rsidRDefault="00442836"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sz w:val="32"/>
          <w:szCs w:val="32"/>
        </w:rPr>
      </w:pPr>
      <w:r w:rsidRPr="00AD5D71">
        <w:rPr>
          <w:rFonts w:ascii="Times New Roman" w:hAnsi="Times New Roman" w:cs="Times New Roman"/>
          <w:sz w:val="32"/>
          <w:szCs w:val="32"/>
        </w:rPr>
        <w:t>Orgelspel</w:t>
      </w:r>
    </w:p>
    <w:p w:rsidR="00442836" w:rsidRPr="00AD5D71" w:rsidRDefault="00442836"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Woord van welkom</w:t>
      </w:r>
    </w:p>
    <w:p w:rsidR="00442836" w:rsidRPr="00AD5D71" w:rsidRDefault="00442836" w:rsidP="00B63F7A">
      <w:pPr>
        <w:jc w:val="both"/>
        <w:rPr>
          <w:rFonts w:ascii="Times New Roman" w:hAnsi="Times New Roman" w:cs="Times New Roman"/>
          <w:b/>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Lied 92: 1,2 en 3 (Waarlijk dit is rechtvaardig)</w:t>
      </w:r>
    </w:p>
    <w:p w:rsidR="00442836" w:rsidRPr="00AD5D71" w:rsidRDefault="00442836" w:rsidP="00B63F7A">
      <w:pPr>
        <w:jc w:val="both"/>
        <w:rPr>
          <w:rFonts w:ascii="Times New Roman" w:hAnsi="Times New Roman" w:cs="Times New Roman"/>
          <w:b/>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Votum en Groet</w:t>
      </w:r>
    </w:p>
    <w:p w:rsidR="00442836"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Onze hulp is in de naam van de Heer</w:t>
      </w: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Die hemel en aarde gemaakt heeft,</w:t>
      </w: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Die trouw houdt tot in eeuwigheid</w:t>
      </w: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En die niet loslaat het werk van zijn handen.</w:t>
      </w:r>
    </w:p>
    <w:p w:rsidR="008D78B7" w:rsidRPr="00AD5D71" w:rsidRDefault="008D78B7" w:rsidP="00B63F7A">
      <w:pPr>
        <w:jc w:val="both"/>
        <w:rPr>
          <w:rFonts w:ascii="Times New Roman" w:hAnsi="Times New Roman" w:cs="Times New Roman"/>
          <w:sz w:val="32"/>
          <w:szCs w:val="32"/>
        </w:rPr>
      </w:pP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Genade zij u en vrede</w:t>
      </w: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Van God onze Vader</w:t>
      </w: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En van Jezus Christus, de Heer.</w:t>
      </w:r>
    </w:p>
    <w:p w:rsidR="008D78B7" w:rsidRPr="00AD5D71" w:rsidRDefault="008D78B7" w:rsidP="00B63F7A">
      <w:pPr>
        <w:jc w:val="both"/>
        <w:rPr>
          <w:rFonts w:ascii="Times New Roman" w:hAnsi="Times New Roman" w:cs="Times New Roman"/>
          <w:sz w:val="32"/>
          <w:szCs w:val="32"/>
        </w:rPr>
      </w:pPr>
      <w:r w:rsidRPr="00AD5D71">
        <w:rPr>
          <w:rFonts w:ascii="Times New Roman" w:hAnsi="Times New Roman" w:cs="Times New Roman"/>
          <w:sz w:val="32"/>
          <w:szCs w:val="32"/>
        </w:rPr>
        <w:t>Amen.</w:t>
      </w:r>
    </w:p>
    <w:p w:rsidR="008D78B7" w:rsidRPr="00AD5D71" w:rsidRDefault="008D78B7"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Antwoordlied (op de melodie van psalm 134) Tot u, Heer, is ons hart gericht.</w:t>
      </w:r>
    </w:p>
    <w:p w:rsidR="00442836" w:rsidRPr="00AD5D71" w:rsidRDefault="00442836"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lastRenderedPageBreak/>
        <w:t xml:space="preserve">Inleidende </w:t>
      </w:r>
      <w:r w:rsidR="00BD4309" w:rsidRPr="00AD5D71">
        <w:rPr>
          <w:rFonts w:ascii="Times New Roman" w:hAnsi="Times New Roman" w:cs="Times New Roman"/>
          <w:b/>
          <w:sz w:val="32"/>
          <w:szCs w:val="32"/>
        </w:rPr>
        <w:t>Bijbellezing</w:t>
      </w:r>
      <w:r w:rsidR="00C80BDB" w:rsidRPr="00AD5D71">
        <w:rPr>
          <w:rFonts w:ascii="Times New Roman" w:hAnsi="Times New Roman" w:cs="Times New Roman"/>
          <w:b/>
          <w:sz w:val="32"/>
          <w:szCs w:val="32"/>
        </w:rPr>
        <w:t xml:space="preserve"> Psalm 95</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95</w:t>
      </w:r>
      <w:r w:rsidRPr="00AD5D71">
        <w:rPr>
          <w:rFonts w:ascii="Times New Roman" w:hAnsi="Times New Roman" w:cs="Times New Roman"/>
          <w:sz w:val="32"/>
          <w:szCs w:val="32"/>
          <w:vertAlign w:val="superscript"/>
        </w:rPr>
        <w:t>1</w:t>
      </w:r>
      <w:r w:rsidRPr="00AD5D71">
        <w:rPr>
          <w:rFonts w:ascii="Times New Roman" w:hAnsi="Times New Roman" w:cs="Times New Roman"/>
          <w:sz w:val="32"/>
          <w:szCs w:val="32"/>
        </w:rPr>
        <w:t>Kom, laten we zingen voor de Heer!</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Laten we juichen voor hem,</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want hij beschermt ons en hij redt ons.</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2</w:t>
      </w:r>
      <w:r w:rsidRPr="00AD5D71">
        <w:rPr>
          <w:rFonts w:ascii="Times New Roman" w:hAnsi="Times New Roman" w:cs="Times New Roman"/>
          <w:sz w:val="32"/>
          <w:szCs w:val="32"/>
        </w:rPr>
        <w:t>Laten we hem danken in zijn tempel,</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en vrolijk voor hem zingen.</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3</w:t>
      </w:r>
      <w:r w:rsidRPr="00AD5D71">
        <w:rPr>
          <w:rFonts w:ascii="Times New Roman" w:hAnsi="Times New Roman" w:cs="Times New Roman"/>
          <w:sz w:val="32"/>
          <w:szCs w:val="32"/>
        </w:rPr>
        <w:t>De Heer is een grote koning, een machtige God,</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machtiger dan alle andere goden.</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4</w:t>
      </w:r>
      <w:r w:rsidRPr="00AD5D71">
        <w:rPr>
          <w:rFonts w:ascii="Times New Roman" w:hAnsi="Times New Roman" w:cs="Times New Roman"/>
          <w:sz w:val="32"/>
          <w:szCs w:val="32"/>
        </w:rPr>
        <w:t>Alles op aarde is van hem,</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het diepste dal en de hoogste berg.</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5</w:t>
      </w:r>
      <w:r w:rsidRPr="00AD5D71">
        <w:rPr>
          <w:rFonts w:ascii="Times New Roman" w:hAnsi="Times New Roman" w:cs="Times New Roman"/>
          <w:sz w:val="32"/>
          <w:szCs w:val="32"/>
        </w:rPr>
        <w:t>Ook de zee en het land zijn van hem,</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hij heeft alles gemaakt.</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6</w:t>
      </w:r>
      <w:r w:rsidRPr="00AD5D71">
        <w:rPr>
          <w:rFonts w:ascii="Times New Roman" w:hAnsi="Times New Roman" w:cs="Times New Roman"/>
          <w:sz w:val="32"/>
          <w:szCs w:val="32"/>
        </w:rPr>
        <w:t>Laten we knielen voor de Heer,</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laten we diep voor hem buigen,</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want hij heeft ons gemaakt.</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7</w:t>
      </w:r>
      <w:r w:rsidRPr="00AD5D71">
        <w:rPr>
          <w:rFonts w:ascii="Times New Roman" w:hAnsi="Times New Roman" w:cs="Times New Roman"/>
          <w:sz w:val="32"/>
          <w:szCs w:val="32"/>
        </w:rPr>
        <w:t>Hij is onze God,</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en wij zijn zijn volk.</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Hij is onze herder,</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en wij zijn de schapen die hij leidt.</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Vandaag spreekt God tegen jullie.</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Luister dus goed,</w:t>
      </w:r>
    </w:p>
    <w:p w:rsidR="00442836" w:rsidRPr="00AD5D71" w:rsidRDefault="004700F0" w:rsidP="00B63F7A">
      <w:pPr>
        <w:jc w:val="both"/>
        <w:rPr>
          <w:rFonts w:ascii="Times New Roman" w:hAnsi="Times New Roman" w:cs="Times New Roman"/>
          <w:sz w:val="32"/>
          <w:szCs w:val="32"/>
        </w:rPr>
      </w:pPr>
      <w:r>
        <w:rPr>
          <w:rFonts w:ascii="Times New Roman" w:hAnsi="Times New Roman" w:cs="Times New Roman"/>
          <w:sz w:val="32"/>
          <w:szCs w:val="32"/>
        </w:rPr>
        <w:t>[…]</w:t>
      </w:r>
    </w:p>
    <w:p w:rsidR="004700F0" w:rsidRDefault="004700F0">
      <w:pPr>
        <w:rPr>
          <w:rFonts w:ascii="Times New Roman" w:hAnsi="Times New Roman" w:cs="Times New Roman"/>
          <w:b/>
          <w:sz w:val="32"/>
          <w:szCs w:val="32"/>
        </w:rPr>
      </w:pPr>
      <w:r>
        <w:rPr>
          <w:rFonts w:ascii="Times New Roman" w:hAnsi="Times New Roman" w:cs="Times New Roman"/>
          <w:b/>
          <w:sz w:val="32"/>
          <w:szCs w:val="32"/>
        </w:rPr>
        <w:br w:type="page"/>
      </w: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Verootmoediging</w:t>
      </w:r>
    </w:p>
    <w:p w:rsidR="00442836" w:rsidRDefault="00AD5D71" w:rsidP="00B63F7A">
      <w:pPr>
        <w:jc w:val="both"/>
        <w:rPr>
          <w:rFonts w:ascii="Times New Roman" w:hAnsi="Times New Roman" w:cs="Times New Roman"/>
          <w:sz w:val="32"/>
          <w:szCs w:val="32"/>
        </w:rPr>
      </w:pPr>
      <w:r>
        <w:rPr>
          <w:rFonts w:ascii="Times New Roman" w:hAnsi="Times New Roman" w:cs="Times New Roman"/>
          <w:sz w:val="32"/>
          <w:szCs w:val="32"/>
        </w:rPr>
        <w:t>Eeuwige God,</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Als wij als mensen hier samenkomen, gaan we niet gebukt onder grote vrees en angst. We hebben meestal geen bedrukt gezicht. We komen vrolijk binnen en ontmoeten elkaar. We verheugen ons op ons samenzijn. We hopen een goed woord te horen, dat ons te denken geeft.</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We proberen ons voor een moment te onttrekken aan het alledaagse. We maken ruimte in onszelf voor uw boodschap.</w:t>
      </w:r>
    </w:p>
    <w:p w:rsidR="00AD5D71" w:rsidRDefault="00AD5D71" w:rsidP="00B63F7A">
      <w:pPr>
        <w:jc w:val="both"/>
        <w:rPr>
          <w:rFonts w:ascii="Times New Roman" w:hAnsi="Times New Roman" w:cs="Times New Roman"/>
          <w:sz w:val="32"/>
          <w:szCs w:val="32"/>
        </w:rPr>
      </w:pP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Help ons, om ons vandaag werkelijk voor u open te stellen. Geef ons de gelegenheid om iets nieuws te vertellen en te horen van elkaar. Om ons meer open te stellen, dan we normaal gesproken doen. Om ons te laten raken.</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Dat is waar we eigenlijk voor samenkomen.</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Overweldig ons, o God, met uw aanwezigheid. Met uw liefde. Verras ons met uw nabijheid.</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En laat stil worden alles in ons dat het wel gelooft. Dat niet houdt van verrassingen. Dat wel weet hoe alles moet.</w:t>
      </w:r>
    </w:p>
    <w:p w:rsidR="00AD5D71" w:rsidRDefault="00AD5D71" w:rsidP="00B63F7A">
      <w:pPr>
        <w:jc w:val="both"/>
        <w:rPr>
          <w:rFonts w:ascii="Times New Roman" w:hAnsi="Times New Roman" w:cs="Times New Roman"/>
          <w:sz w:val="32"/>
          <w:szCs w:val="32"/>
        </w:rPr>
      </w:pP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Wees zo met ons, telkens opnieuw.</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Dit uur, deze dag, ons hele leven.</w:t>
      </w:r>
    </w:p>
    <w:p w:rsidR="00AD5D71" w:rsidRDefault="00AD5D71" w:rsidP="00B63F7A">
      <w:pPr>
        <w:jc w:val="both"/>
        <w:rPr>
          <w:rFonts w:ascii="Times New Roman" w:hAnsi="Times New Roman" w:cs="Times New Roman"/>
          <w:sz w:val="32"/>
          <w:szCs w:val="32"/>
        </w:rPr>
      </w:pPr>
      <w:r>
        <w:rPr>
          <w:rFonts w:ascii="Times New Roman" w:hAnsi="Times New Roman" w:cs="Times New Roman"/>
          <w:sz w:val="32"/>
          <w:szCs w:val="32"/>
        </w:rPr>
        <w:t>Amen.</w:t>
      </w:r>
    </w:p>
    <w:p w:rsidR="00AD5D71" w:rsidRPr="00AD5D71" w:rsidRDefault="00AD5D71"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Lied</w:t>
      </w:r>
      <w:r w:rsidR="009006DA" w:rsidRPr="00AD5D71">
        <w:rPr>
          <w:rFonts w:ascii="Times New Roman" w:hAnsi="Times New Roman" w:cs="Times New Roman"/>
          <w:b/>
          <w:sz w:val="32"/>
          <w:szCs w:val="32"/>
        </w:rPr>
        <w:t xml:space="preserve"> 117d Laudate omnes gentes (5x)</w:t>
      </w:r>
    </w:p>
    <w:p w:rsidR="00442836" w:rsidRPr="00AD5D71" w:rsidRDefault="00442836" w:rsidP="00B63F7A">
      <w:pPr>
        <w:jc w:val="both"/>
        <w:rPr>
          <w:rFonts w:ascii="Times New Roman" w:hAnsi="Times New Roman" w:cs="Times New Roman"/>
          <w:sz w:val="32"/>
          <w:szCs w:val="32"/>
        </w:rPr>
      </w:pPr>
    </w:p>
    <w:p w:rsidR="004700F0" w:rsidRDefault="004700F0">
      <w:pPr>
        <w:rPr>
          <w:rFonts w:ascii="Times New Roman" w:hAnsi="Times New Roman" w:cs="Times New Roman"/>
          <w:b/>
          <w:sz w:val="32"/>
          <w:szCs w:val="32"/>
        </w:rPr>
      </w:pPr>
      <w:r>
        <w:rPr>
          <w:rFonts w:ascii="Times New Roman" w:hAnsi="Times New Roman" w:cs="Times New Roman"/>
          <w:b/>
          <w:sz w:val="32"/>
          <w:szCs w:val="32"/>
        </w:rPr>
        <w:br w:type="page"/>
      </w: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Bijbellezing</w:t>
      </w:r>
      <w:r w:rsidR="009006DA" w:rsidRPr="00AD5D71">
        <w:rPr>
          <w:rFonts w:ascii="Times New Roman" w:hAnsi="Times New Roman" w:cs="Times New Roman"/>
          <w:b/>
          <w:sz w:val="32"/>
          <w:szCs w:val="32"/>
        </w:rPr>
        <w:t xml:space="preserve"> Johannes 10: 1-10</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rPr>
        <w:t>10</w:t>
      </w:r>
      <w:r w:rsidRPr="00AD5D71">
        <w:rPr>
          <w:rFonts w:ascii="Times New Roman" w:hAnsi="Times New Roman" w:cs="Times New Roman"/>
          <w:sz w:val="32"/>
          <w:szCs w:val="32"/>
          <w:vertAlign w:val="superscript"/>
        </w:rPr>
        <w:t>1</w:t>
      </w:r>
      <w:r w:rsidRPr="00AD5D71">
        <w:rPr>
          <w:rFonts w:ascii="Times New Roman" w:hAnsi="Times New Roman" w:cs="Times New Roman"/>
          <w:sz w:val="32"/>
          <w:szCs w:val="32"/>
        </w:rPr>
        <w:t>Jezus zei: ‘Luister heel goed naar mijn woorden: Stel dat iemand een stal met schapen binnengaat. En hij gaat niet door de deur, maar hij klimt in het geheim naar binnen. Dan is het een dief of een rover.</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2</w:t>
      </w:r>
      <w:r w:rsidRPr="00AD5D71">
        <w:rPr>
          <w:rFonts w:ascii="Times New Roman" w:hAnsi="Times New Roman" w:cs="Times New Roman"/>
          <w:sz w:val="32"/>
          <w:szCs w:val="32"/>
        </w:rPr>
        <w:t xml:space="preserve">Maar de herder gaat door de deur naar binnen. </w:t>
      </w:r>
      <w:r w:rsidRPr="00AD5D71">
        <w:rPr>
          <w:rFonts w:ascii="Times New Roman" w:hAnsi="Times New Roman" w:cs="Times New Roman"/>
          <w:sz w:val="32"/>
          <w:szCs w:val="32"/>
          <w:vertAlign w:val="superscript"/>
        </w:rPr>
        <w:t>3</w:t>
      </w:r>
      <w:r w:rsidRPr="00AD5D71">
        <w:rPr>
          <w:rFonts w:ascii="Times New Roman" w:hAnsi="Times New Roman" w:cs="Times New Roman"/>
          <w:sz w:val="32"/>
          <w:szCs w:val="32"/>
        </w:rPr>
        <w:t>Voor hem maakt de bewaker de deur open. Dan roept de herder de schapen die bij zijn kudde horen. De schapen luisteren naar zijn stem. De herder noemt hun namen, en neemt ze mee naar buiten.</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4</w:t>
      </w:r>
      <w:r w:rsidRPr="00AD5D71">
        <w:rPr>
          <w:rFonts w:ascii="Times New Roman" w:hAnsi="Times New Roman" w:cs="Times New Roman"/>
          <w:sz w:val="32"/>
          <w:szCs w:val="32"/>
        </w:rPr>
        <w:t xml:space="preserve">Als alle schapen buiten zijn, loopt de herder voor ze uit. De schapen volgen hem, want ze kennen zijn stem. </w:t>
      </w:r>
      <w:r w:rsidRPr="00AD5D71">
        <w:rPr>
          <w:rFonts w:ascii="Times New Roman" w:hAnsi="Times New Roman" w:cs="Times New Roman"/>
          <w:sz w:val="32"/>
          <w:szCs w:val="32"/>
          <w:vertAlign w:val="superscript"/>
        </w:rPr>
        <w:t>5</w:t>
      </w:r>
      <w:r w:rsidRPr="00AD5D71">
        <w:rPr>
          <w:rFonts w:ascii="Times New Roman" w:hAnsi="Times New Roman" w:cs="Times New Roman"/>
          <w:sz w:val="32"/>
          <w:szCs w:val="32"/>
        </w:rPr>
        <w:t>Ze zullen niet achter een vreemde aan lopen. Daar lopen ze juist van weg, omdat ze zijn stem niet kennen.’</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6</w:t>
      </w:r>
      <w:r w:rsidRPr="00AD5D71">
        <w:rPr>
          <w:rFonts w:ascii="Times New Roman" w:hAnsi="Times New Roman" w:cs="Times New Roman"/>
          <w:sz w:val="32"/>
          <w:szCs w:val="32"/>
        </w:rPr>
        <w:t>De woorden van Jezus hadden een diepere betekenis. Maar de mensen begrepen die betekenis niet.</w:t>
      </w:r>
    </w:p>
    <w:p w:rsidR="004700F0" w:rsidRDefault="004700F0" w:rsidP="00B63F7A">
      <w:pPr>
        <w:jc w:val="both"/>
        <w:rPr>
          <w:rFonts w:ascii="Times New Roman" w:hAnsi="Times New Roman" w:cs="Times New Roman"/>
          <w:sz w:val="32"/>
          <w:szCs w:val="32"/>
          <w:vertAlign w:val="superscript"/>
        </w:rPr>
      </w:pP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7</w:t>
      </w:r>
      <w:r w:rsidRPr="00AD5D71">
        <w:rPr>
          <w:rFonts w:ascii="Times New Roman" w:hAnsi="Times New Roman" w:cs="Times New Roman"/>
          <w:sz w:val="32"/>
          <w:szCs w:val="32"/>
        </w:rPr>
        <w:t>Toen zei Jezus: ‘Luister heel goed naar mijn woorden: Je kunt mij vergelijken met de deur waar de schapen doorheen gaan.</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8</w:t>
      </w:r>
      <w:r w:rsidRPr="00AD5D71">
        <w:rPr>
          <w:rFonts w:ascii="Times New Roman" w:hAnsi="Times New Roman" w:cs="Times New Roman"/>
          <w:sz w:val="32"/>
          <w:szCs w:val="32"/>
        </w:rPr>
        <w:t xml:space="preserve">Er zijn al eerder mensen bij de schapen gekomen, voordat ik kwam. Maar dat waren allemaal dieven en rovers, en de schapen hebben niet naar hen geluisterd. </w:t>
      </w:r>
      <w:r w:rsidRPr="00AD5D71">
        <w:rPr>
          <w:rFonts w:ascii="Times New Roman" w:hAnsi="Times New Roman" w:cs="Times New Roman"/>
          <w:sz w:val="32"/>
          <w:szCs w:val="32"/>
          <w:vertAlign w:val="superscript"/>
        </w:rPr>
        <w:t>9-10</w:t>
      </w:r>
      <w:r w:rsidRPr="00AD5D71">
        <w:rPr>
          <w:rFonts w:ascii="Times New Roman" w:hAnsi="Times New Roman" w:cs="Times New Roman"/>
          <w:sz w:val="32"/>
          <w:szCs w:val="32"/>
        </w:rPr>
        <w:t>Die dieven wilden de schapen stelen, doden en opeten. Maar ik ben gekomen om de schapen naar buiten te brengen, naar plaatsen met veel gras. Dat betekent: ik ben gekomen om mensen het eeuwige leven te geven. Want ik ben de deur naar het eeuwige leven. Wie in mij gelooft, wordt gered.’</w:t>
      </w:r>
    </w:p>
    <w:p w:rsidR="00442836" w:rsidRPr="00AD5D71" w:rsidRDefault="00442836"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Lied</w:t>
      </w:r>
      <w:r w:rsidR="009006DA" w:rsidRPr="00AD5D71">
        <w:rPr>
          <w:rFonts w:ascii="Times New Roman" w:hAnsi="Times New Roman" w:cs="Times New Roman"/>
          <w:b/>
          <w:sz w:val="32"/>
          <w:szCs w:val="32"/>
        </w:rPr>
        <w:t xml:space="preserve"> 23a: D’Almachtige is mijn herder en geleide</w:t>
      </w:r>
    </w:p>
    <w:p w:rsidR="00442836" w:rsidRPr="00AD5D71" w:rsidRDefault="00442836" w:rsidP="00B63F7A">
      <w:pPr>
        <w:jc w:val="both"/>
        <w:rPr>
          <w:rFonts w:ascii="Times New Roman" w:hAnsi="Times New Roman" w:cs="Times New Roman"/>
          <w:sz w:val="32"/>
          <w:szCs w:val="32"/>
        </w:rPr>
      </w:pPr>
    </w:p>
    <w:p w:rsidR="004700F0" w:rsidRDefault="004700F0">
      <w:pPr>
        <w:rPr>
          <w:rFonts w:ascii="Times New Roman" w:hAnsi="Times New Roman" w:cs="Times New Roman"/>
          <w:b/>
          <w:sz w:val="32"/>
          <w:szCs w:val="32"/>
        </w:rPr>
      </w:pPr>
      <w:r>
        <w:rPr>
          <w:rFonts w:ascii="Times New Roman" w:hAnsi="Times New Roman" w:cs="Times New Roman"/>
          <w:b/>
          <w:sz w:val="32"/>
          <w:szCs w:val="32"/>
        </w:rPr>
        <w:br w:type="page"/>
      </w: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 xml:space="preserve">Bijbellezing Johannes 10: </w:t>
      </w:r>
      <w:r w:rsidR="009006DA" w:rsidRPr="00AD5D71">
        <w:rPr>
          <w:rFonts w:ascii="Times New Roman" w:hAnsi="Times New Roman" w:cs="Times New Roman"/>
          <w:b/>
          <w:sz w:val="32"/>
          <w:szCs w:val="32"/>
        </w:rPr>
        <w:t>1</w:t>
      </w:r>
      <w:r w:rsidRPr="00AD5D71">
        <w:rPr>
          <w:rFonts w:ascii="Times New Roman" w:hAnsi="Times New Roman" w:cs="Times New Roman"/>
          <w:b/>
          <w:sz w:val="32"/>
          <w:szCs w:val="32"/>
        </w:rPr>
        <w:t>1-21</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11</w:t>
      </w:r>
      <w:r w:rsidRPr="00AD5D71">
        <w:rPr>
          <w:rFonts w:ascii="Times New Roman" w:hAnsi="Times New Roman" w:cs="Times New Roman"/>
          <w:sz w:val="32"/>
          <w:szCs w:val="32"/>
        </w:rPr>
        <w:t xml:space="preserve">Jezus zei: ‘Ik ben de goede herder. Luister! Een goede herder geeft zijn leven om zijn schapen te redden. </w:t>
      </w:r>
      <w:r w:rsidRPr="00AD5D71">
        <w:rPr>
          <w:rFonts w:ascii="Times New Roman" w:hAnsi="Times New Roman" w:cs="Times New Roman"/>
          <w:sz w:val="32"/>
          <w:szCs w:val="32"/>
          <w:vertAlign w:val="superscript"/>
        </w:rPr>
        <w:t>12-13</w:t>
      </w:r>
      <w:r w:rsidRPr="00AD5D71">
        <w:rPr>
          <w:rFonts w:ascii="Times New Roman" w:hAnsi="Times New Roman" w:cs="Times New Roman"/>
          <w:sz w:val="32"/>
          <w:szCs w:val="32"/>
        </w:rPr>
        <w:t>Maar iemand die ervoor betaald wordt om op de schapen van een ander te passen, doet dat niet. Dat is geen echte herder. Hij zorgt niet goed voor de schapen, want ze zijn niet van hem. Als er een wolf aan komt, laat zo iemand de schapen in de steek en vlucht weg. Dan valt de wolf de schapen aan en jaagt ze uit elkaar.</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14-15</w:t>
      </w:r>
      <w:r w:rsidRPr="00AD5D71">
        <w:rPr>
          <w:rFonts w:ascii="Times New Roman" w:hAnsi="Times New Roman" w:cs="Times New Roman"/>
          <w:sz w:val="32"/>
          <w:szCs w:val="32"/>
        </w:rPr>
        <w:t>Ik ben de goede herder. Zoals een herder voor zijn schapen zorgt, zo zorg ik voor de mensen die bij mij horen. Ik geef mijn leven voor die mensen. Want ik ken hen, en zij kennen mij. Net zoals ik de Vader van dichtbij ken, en zoals hij mij van dichtbij kent.</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16</w:t>
      </w:r>
      <w:r w:rsidRPr="00AD5D71">
        <w:rPr>
          <w:rFonts w:ascii="Times New Roman" w:hAnsi="Times New Roman" w:cs="Times New Roman"/>
          <w:sz w:val="32"/>
          <w:szCs w:val="32"/>
        </w:rPr>
        <w:t xml:space="preserve">Ook buiten </w:t>
      </w:r>
      <w:r w:rsidRPr="00AD5D71">
        <w:rPr>
          <w:rFonts w:ascii="Times New Roman" w:hAnsi="Times New Roman" w:cs="Times New Roman"/>
          <w:sz w:val="32"/>
          <w:szCs w:val="32"/>
          <w:u w:val="single"/>
        </w:rPr>
        <w:t>I</w:t>
      </w:r>
      <w:r w:rsidRPr="00AD5D71">
        <w:rPr>
          <w:rFonts w:ascii="Times New Roman" w:hAnsi="Times New Roman" w:cs="Times New Roman"/>
          <w:sz w:val="32"/>
          <w:szCs w:val="32"/>
        </w:rPr>
        <w:t>sraël zijn er mensen die bij mij horen. Ook voor hen moet ik zorgen. En ook zij zullen naar mij luisteren en mijn volgelingen worden. Alle mensen die bij mij horen, zullen één grote kudde met één herder zijn.’</w:t>
      </w:r>
    </w:p>
    <w:p w:rsidR="004700F0" w:rsidRDefault="004700F0" w:rsidP="00B63F7A">
      <w:pPr>
        <w:jc w:val="both"/>
        <w:rPr>
          <w:rFonts w:ascii="Times New Roman" w:hAnsi="Times New Roman" w:cs="Times New Roman"/>
          <w:sz w:val="32"/>
          <w:szCs w:val="32"/>
          <w:vertAlign w:val="superscript"/>
        </w:rPr>
      </w:pP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17</w:t>
      </w:r>
      <w:r w:rsidRPr="00AD5D71">
        <w:rPr>
          <w:rFonts w:ascii="Times New Roman" w:hAnsi="Times New Roman" w:cs="Times New Roman"/>
          <w:sz w:val="32"/>
          <w:szCs w:val="32"/>
        </w:rPr>
        <w:t xml:space="preserve">Jezus zei: ‘De Vader houdt van mij, omdat ik doe wat hij van mij vraagt. Ik geef mijn leven weg. Maar dat doe ik om het daarna weer terug te halen. </w:t>
      </w:r>
      <w:r w:rsidRPr="00AD5D71">
        <w:rPr>
          <w:rFonts w:ascii="Times New Roman" w:hAnsi="Times New Roman" w:cs="Times New Roman"/>
          <w:sz w:val="32"/>
          <w:szCs w:val="32"/>
          <w:vertAlign w:val="superscript"/>
        </w:rPr>
        <w:t>18</w:t>
      </w:r>
      <w:r w:rsidRPr="00AD5D71">
        <w:rPr>
          <w:rFonts w:ascii="Times New Roman" w:hAnsi="Times New Roman" w:cs="Times New Roman"/>
          <w:sz w:val="32"/>
          <w:szCs w:val="32"/>
        </w:rPr>
        <w:t>Niemand kan mijn leven van mij afpakken, ik geef het zelf. Want ik heb de macht om mijn leven te geven, en ik heb de macht om mijn leven terug te halen. Dat is wat mijn Vader van mij vraagt.’</w:t>
      </w:r>
    </w:p>
    <w:p w:rsidR="00AD5D71" w:rsidRPr="00AD5D71" w:rsidRDefault="00AD5D71" w:rsidP="00B63F7A">
      <w:pPr>
        <w:jc w:val="both"/>
        <w:rPr>
          <w:rFonts w:ascii="Times New Roman" w:hAnsi="Times New Roman" w:cs="Times New Roman"/>
          <w:sz w:val="32"/>
          <w:szCs w:val="32"/>
        </w:rPr>
      </w:pPr>
      <w:r w:rsidRPr="00AD5D71">
        <w:rPr>
          <w:rFonts w:ascii="Times New Roman" w:hAnsi="Times New Roman" w:cs="Times New Roman"/>
          <w:sz w:val="32"/>
          <w:szCs w:val="32"/>
          <w:vertAlign w:val="superscript"/>
        </w:rPr>
        <w:t>19</w:t>
      </w:r>
      <w:r w:rsidRPr="00AD5D71">
        <w:rPr>
          <w:rFonts w:ascii="Times New Roman" w:hAnsi="Times New Roman" w:cs="Times New Roman"/>
          <w:sz w:val="32"/>
          <w:szCs w:val="32"/>
        </w:rPr>
        <w:t xml:space="preserve">De Joden waren het weer niet eens over de woorden van Jezus. </w:t>
      </w:r>
      <w:r w:rsidRPr="00AD5D71">
        <w:rPr>
          <w:rFonts w:ascii="Times New Roman" w:hAnsi="Times New Roman" w:cs="Times New Roman"/>
          <w:sz w:val="32"/>
          <w:szCs w:val="32"/>
          <w:vertAlign w:val="superscript"/>
        </w:rPr>
        <w:t>20</w:t>
      </w:r>
      <w:r w:rsidRPr="00AD5D71">
        <w:rPr>
          <w:rFonts w:ascii="Times New Roman" w:hAnsi="Times New Roman" w:cs="Times New Roman"/>
          <w:sz w:val="32"/>
          <w:szCs w:val="32"/>
        </w:rPr>
        <w:t xml:space="preserve">De meesten zeiden: ‘Hij heeft een kwade geest in zich, hij is gek! Waarom luisteren jullie nog naar hem?’ </w:t>
      </w:r>
      <w:r w:rsidRPr="00AD5D71">
        <w:rPr>
          <w:rFonts w:ascii="Times New Roman" w:hAnsi="Times New Roman" w:cs="Times New Roman"/>
          <w:sz w:val="32"/>
          <w:szCs w:val="32"/>
          <w:vertAlign w:val="superscript"/>
        </w:rPr>
        <w:t>21</w:t>
      </w:r>
      <w:r w:rsidRPr="00AD5D71">
        <w:rPr>
          <w:rFonts w:ascii="Times New Roman" w:hAnsi="Times New Roman" w:cs="Times New Roman"/>
          <w:sz w:val="32"/>
          <w:szCs w:val="32"/>
        </w:rPr>
        <w:t>Maar anderen zeiden: ‘Hij praat niet als iemand die gek is. En een gek kan geen mensen genezen!’</w:t>
      </w:r>
    </w:p>
    <w:p w:rsidR="00442836" w:rsidRPr="00AD5D71" w:rsidRDefault="00442836" w:rsidP="00B63F7A">
      <w:pPr>
        <w:jc w:val="both"/>
        <w:rPr>
          <w:rFonts w:ascii="Times New Roman" w:hAnsi="Times New Roman" w:cs="Times New Roman"/>
          <w:sz w:val="32"/>
          <w:szCs w:val="32"/>
        </w:rPr>
      </w:pP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 xml:space="preserve">Lied </w:t>
      </w:r>
      <w:r w:rsidR="0089752E" w:rsidRPr="00AD5D71">
        <w:rPr>
          <w:rFonts w:ascii="Times New Roman" w:hAnsi="Times New Roman" w:cs="Times New Roman"/>
          <w:b/>
          <w:sz w:val="32"/>
          <w:szCs w:val="32"/>
        </w:rPr>
        <w:t>De schapen luist’ren naar een stem (zie bijlage)</w:t>
      </w:r>
      <w:r w:rsidR="009006DA" w:rsidRPr="00AD5D71">
        <w:rPr>
          <w:rFonts w:ascii="Times New Roman" w:hAnsi="Times New Roman" w:cs="Times New Roman"/>
          <w:b/>
          <w:sz w:val="32"/>
          <w:szCs w:val="32"/>
        </w:rPr>
        <w:t xml:space="preserve"> </w:t>
      </w:r>
    </w:p>
    <w:p w:rsidR="00442836" w:rsidRPr="00AD5D71" w:rsidRDefault="00442836" w:rsidP="00B63F7A">
      <w:pPr>
        <w:jc w:val="both"/>
        <w:rPr>
          <w:rFonts w:ascii="Times New Roman" w:hAnsi="Times New Roman" w:cs="Times New Roman"/>
          <w:b/>
          <w:sz w:val="32"/>
          <w:szCs w:val="32"/>
        </w:rPr>
      </w:pPr>
    </w:p>
    <w:p w:rsidR="00AD5D71" w:rsidRDefault="00AD5D71" w:rsidP="00B63F7A">
      <w:pPr>
        <w:jc w:val="both"/>
        <w:rPr>
          <w:rFonts w:ascii="Times New Roman" w:hAnsi="Times New Roman" w:cs="Times New Roman"/>
          <w:b/>
          <w:sz w:val="32"/>
          <w:szCs w:val="32"/>
        </w:rPr>
      </w:pPr>
      <w:r>
        <w:rPr>
          <w:rFonts w:ascii="Times New Roman" w:hAnsi="Times New Roman" w:cs="Times New Roman"/>
          <w:b/>
          <w:sz w:val="32"/>
          <w:szCs w:val="32"/>
        </w:rPr>
        <w:br w:type="page"/>
      </w:r>
    </w:p>
    <w:p w:rsidR="00442836" w:rsidRPr="00AD5D71" w:rsidRDefault="00442836" w:rsidP="00B63F7A">
      <w:pPr>
        <w:jc w:val="both"/>
        <w:rPr>
          <w:rFonts w:ascii="Times New Roman" w:hAnsi="Times New Roman" w:cs="Times New Roman"/>
          <w:b/>
          <w:sz w:val="32"/>
          <w:szCs w:val="32"/>
        </w:rPr>
      </w:pPr>
      <w:r w:rsidRPr="00AD5D71">
        <w:rPr>
          <w:rFonts w:ascii="Times New Roman" w:hAnsi="Times New Roman" w:cs="Times New Roman"/>
          <w:b/>
          <w:sz w:val="32"/>
          <w:szCs w:val="32"/>
        </w:rPr>
        <w:t>Preek</w:t>
      </w:r>
    </w:p>
    <w:p w:rsidR="00442836" w:rsidRDefault="00AD5D71" w:rsidP="00B63F7A">
      <w:pPr>
        <w:jc w:val="both"/>
        <w:rPr>
          <w:rFonts w:ascii="Times New Roman" w:hAnsi="Times New Roman" w:cs="Times New Roman"/>
          <w:sz w:val="32"/>
          <w:szCs w:val="32"/>
        </w:rPr>
      </w:pPr>
      <w:r>
        <w:rPr>
          <w:rFonts w:ascii="Times New Roman" w:hAnsi="Times New Roman" w:cs="Times New Roman"/>
          <w:sz w:val="32"/>
          <w:szCs w:val="32"/>
        </w:rPr>
        <w:t xml:space="preserve">Zoals u misschien weet, beste mensen, ligt er in de predikantskamer een boek dat uw predikanten elke week moeten invullen. Het is getiteld: homiletisch memorandum. Dat klinkt natuurlijk reuze chic, maar het is gewoon een overzichtje van wat we hier elke week doen. Wat lezen we uit de </w:t>
      </w:r>
      <w:r w:rsidR="00BD4309">
        <w:rPr>
          <w:rFonts w:ascii="Times New Roman" w:hAnsi="Times New Roman" w:cs="Times New Roman"/>
          <w:sz w:val="32"/>
          <w:szCs w:val="32"/>
        </w:rPr>
        <w:t>Bijbel</w:t>
      </w:r>
      <w:r>
        <w:rPr>
          <w:rFonts w:ascii="Times New Roman" w:hAnsi="Times New Roman" w:cs="Times New Roman"/>
          <w:sz w:val="32"/>
          <w:szCs w:val="32"/>
        </w:rPr>
        <w:t>, wat zingen, wat is het the</w:t>
      </w:r>
      <w:r w:rsidR="004700F0">
        <w:rPr>
          <w:rFonts w:ascii="Times New Roman" w:hAnsi="Times New Roman" w:cs="Times New Roman"/>
          <w:sz w:val="32"/>
          <w:szCs w:val="32"/>
        </w:rPr>
        <w:t>ma en was er nog wat bijzonders?</w:t>
      </w:r>
      <w:r>
        <w:rPr>
          <w:rFonts w:ascii="Times New Roman" w:hAnsi="Times New Roman" w:cs="Times New Roman"/>
          <w:sz w:val="32"/>
          <w:szCs w:val="32"/>
        </w:rPr>
        <w:t xml:space="preserve"> Week in, week uit, jaar in, jaar uit, houden we het bij. Wie later nog eens zin heeft, kan mooi overzichten maken van wat we </w:t>
      </w:r>
      <w:r w:rsidR="004700F0">
        <w:rPr>
          <w:rFonts w:ascii="Times New Roman" w:hAnsi="Times New Roman" w:cs="Times New Roman"/>
          <w:sz w:val="32"/>
          <w:szCs w:val="32"/>
        </w:rPr>
        <w:t>deden</w:t>
      </w:r>
      <w:r>
        <w:rPr>
          <w:rFonts w:ascii="Times New Roman" w:hAnsi="Times New Roman" w:cs="Times New Roman"/>
          <w:sz w:val="32"/>
          <w:szCs w:val="32"/>
        </w:rPr>
        <w:t>. Heel af en toe wordt er eens naar gekeken. Toen collega Christiane Berkvens hier begon, heeft ze eerst dit boekje bekeken. Tot haar grote verbazing bleek ik van de drie zittende predikanten degene te zijn met de meest</w:t>
      </w:r>
      <w:r w:rsidR="004700F0">
        <w:rPr>
          <w:rFonts w:ascii="Times New Roman" w:hAnsi="Times New Roman" w:cs="Times New Roman"/>
          <w:sz w:val="32"/>
          <w:szCs w:val="32"/>
        </w:rPr>
        <w:t>e</w:t>
      </w:r>
      <w:r>
        <w:rPr>
          <w:rFonts w:ascii="Times New Roman" w:hAnsi="Times New Roman" w:cs="Times New Roman"/>
          <w:sz w:val="32"/>
          <w:szCs w:val="32"/>
        </w:rPr>
        <w:t xml:space="preserve"> moderne liederen. </w:t>
      </w:r>
      <w:r w:rsidR="00702970">
        <w:rPr>
          <w:rFonts w:ascii="Times New Roman" w:hAnsi="Times New Roman" w:cs="Times New Roman"/>
          <w:sz w:val="32"/>
          <w:szCs w:val="32"/>
        </w:rPr>
        <w:t xml:space="preserve">Namelijk de liederen uit de toenmalige bundel </w:t>
      </w:r>
      <w:r w:rsidR="00702970" w:rsidRPr="004700F0">
        <w:rPr>
          <w:rFonts w:ascii="Times New Roman" w:hAnsi="Times New Roman" w:cs="Times New Roman"/>
          <w:i/>
          <w:sz w:val="32"/>
          <w:szCs w:val="32"/>
        </w:rPr>
        <w:t>Tussentijds</w:t>
      </w:r>
      <w:r w:rsidR="00702970">
        <w:rPr>
          <w:rFonts w:ascii="Times New Roman" w:hAnsi="Times New Roman" w:cs="Times New Roman"/>
          <w:sz w:val="32"/>
          <w:szCs w:val="32"/>
        </w:rPr>
        <w:t>. Waar iedereen mijn vanzelfsprekende liefde voor ouderwetse liederen kent – en ook vanmorgen staat het gezangenbord er weer vol van – bleek ik toch de meeste, moderne liederen te zingen. Dat was even schrikken…</w:t>
      </w:r>
    </w:p>
    <w:p w:rsidR="00702970" w:rsidRDefault="00702970" w:rsidP="00B63F7A">
      <w:pPr>
        <w:jc w:val="both"/>
        <w:rPr>
          <w:rFonts w:ascii="Times New Roman" w:hAnsi="Times New Roman" w:cs="Times New Roman"/>
          <w:sz w:val="32"/>
          <w:szCs w:val="32"/>
        </w:rPr>
      </w:pPr>
    </w:p>
    <w:p w:rsidR="00702970" w:rsidRDefault="00702970" w:rsidP="00B63F7A">
      <w:pPr>
        <w:jc w:val="both"/>
        <w:rPr>
          <w:rFonts w:ascii="Times New Roman" w:hAnsi="Times New Roman" w:cs="Times New Roman"/>
          <w:sz w:val="32"/>
          <w:szCs w:val="32"/>
        </w:rPr>
      </w:pPr>
      <w:r>
        <w:rPr>
          <w:rFonts w:ascii="Times New Roman" w:hAnsi="Times New Roman" w:cs="Times New Roman"/>
          <w:sz w:val="32"/>
          <w:szCs w:val="32"/>
        </w:rPr>
        <w:t xml:space="preserve">Als ik ooit nog eens tijd heb, wil ik eens op een rijtje zetten wat onze geliefde </w:t>
      </w:r>
      <w:r w:rsidR="00BD4309">
        <w:rPr>
          <w:rFonts w:ascii="Times New Roman" w:hAnsi="Times New Roman" w:cs="Times New Roman"/>
          <w:sz w:val="32"/>
          <w:szCs w:val="32"/>
        </w:rPr>
        <w:t>Bijbelteksten</w:t>
      </w:r>
      <w:r>
        <w:rPr>
          <w:rFonts w:ascii="Times New Roman" w:hAnsi="Times New Roman" w:cs="Times New Roman"/>
          <w:sz w:val="32"/>
          <w:szCs w:val="32"/>
        </w:rPr>
        <w:t xml:space="preserve"> zijn. Zonder het onderzocht te hebben, denk ik </w:t>
      </w:r>
      <w:r w:rsidR="004700F0">
        <w:rPr>
          <w:rFonts w:ascii="Times New Roman" w:hAnsi="Times New Roman" w:cs="Times New Roman"/>
          <w:sz w:val="32"/>
          <w:szCs w:val="32"/>
        </w:rPr>
        <w:t xml:space="preserve">te kunnen zeggen </w:t>
      </w:r>
      <w:r>
        <w:rPr>
          <w:rFonts w:ascii="Times New Roman" w:hAnsi="Times New Roman" w:cs="Times New Roman"/>
          <w:sz w:val="32"/>
          <w:szCs w:val="32"/>
        </w:rPr>
        <w:t xml:space="preserve">dat we slechts over een beperkt aantal teksten preken. Lang niet de hele </w:t>
      </w:r>
      <w:r w:rsidR="00BD4309">
        <w:rPr>
          <w:rFonts w:ascii="Times New Roman" w:hAnsi="Times New Roman" w:cs="Times New Roman"/>
          <w:sz w:val="32"/>
          <w:szCs w:val="32"/>
        </w:rPr>
        <w:t>Bijbel</w:t>
      </w:r>
      <w:r>
        <w:rPr>
          <w:rFonts w:ascii="Times New Roman" w:hAnsi="Times New Roman" w:cs="Times New Roman"/>
          <w:sz w:val="32"/>
          <w:szCs w:val="32"/>
        </w:rPr>
        <w:t xml:space="preserve"> komt voorbij. Iedereen heeft zijn stokpaardjes. Ik natuurlijk ook. Maar als vrijzinnigen bij elkaar zullen we dat ook wel hebben. Wat wordt er gelezen en wat niet? En wat betekent dat voor ons geloof?</w:t>
      </w:r>
    </w:p>
    <w:p w:rsidR="00702970" w:rsidRDefault="00702970" w:rsidP="00B63F7A">
      <w:pPr>
        <w:jc w:val="both"/>
        <w:rPr>
          <w:rFonts w:ascii="Times New Roman" w:hAnsi="Times New Roman" w:cs="Times New Roman"/>
          <w:sz w:val="32"/>
          <w:szCs w:val="32"/>
        </w:rPr>
      </w:pPr>
    </w:p>
    <w:p w:rsidR="00702970" w:rsidRDefault="00702970" w:rsidP="00B63F7A">
      <w:pPr>
        <w:jc w:val="both"/>
        <w:rPr>
          <w:rFonts w:ascii="Times New Roman" w:hAnsi="Times New Roman" w:cs="Times New Roman"/>
          <w:sz w:val="32"/>
          <w:szCs w:val="32"/>
        </w:rPr>
      </w:pPr>
      <w:r>
        <w:rPr>
          <w:rFonts w:ascii="Times New Roman" w:hAnsi="Times New Roman" w:cs="Times New Roman"/>
          <w:sz w:val="32"/>
          <w:szCs w:val="32"/>
        </w:rPr>
        <w:t>Voor vandaag heb ik een tekst uitgekozen, die voor mijn gevoel niet zoveel voorbij komt. Maar ik kan me natuurlijk vergissen. Voor vandaag volg ik een leesrooster, dat ons voorstelt om het verhaal van de Goede Herder te lezen. En ik denk dus dat we dat niet vaak lezen en ik probeer onder woorden te brengen wat dat zou kunnen betekenen. Daarom voor vanmorgen een preek in drie delen over de Goede Herder:</w:t>
      </w:r>
    </w:p>
    <w:p w:rsidR="00702970" w:rsidRDefault="00702970" w:rsidP="00B63F7A">
      <w:pPr>
        <w:jc w:val="both"/>
        <w:rPr>
          <w:rFonts w:ascii="Times New Roman" w:hAnsi="Times New Roman" w:cs="Times New Roman"/>
          <w:sz w:val="32"/>
          <w:szCs w:val="32"/>
        </w:rPr>
      </w:pPr>
    </w:p>
    <w:p w:rsidR="00702970" w:rsidRDefault="00702970" w:rsidP="00B63F7A">
      <w:pPr>
        <w:pStyle w:val="Lijstalinea"/>
        <w:numPr>
          <w:ilvl w:val="0"/>
          <w:numId w:val="1"/>
        </w:numPr>
        <w:jc w:val="both"/>
        <w:rPr>
          <w:rFonts w:ascii="Times New Roman" w:hAnsi="Times New Roman" w:cs="Times New Roman"/>
          <w:sz w:val="32"/>
          <w:szCs w:val="32"/>
        </w:rPr>
      </w:pPr>
      <w:r>
        <w:rPr>
          <w:rFonts w:ascii="Times New Roman" w:hAnsi="Times New Roman" w:cs="Times New Roman"/>
          <w:sz w:val="32"/>
          <w:szCs w:val="32"/>
        </w:rPr>
        <w:t>Wie van ons wil op een onmondig schaap lijken?</w:t>
      </w:r>
    </w:p>
    <w:p w:rsidR="00702970" w:rsidRDefault="00702970" w:rsidP="00B63F7A">
      <w:pPr>
        <w:pStyle w:val="Lijstalinea"/>
        <w:numPr>
          <w:ilvl w:val="0"/>
          <w:numId w:val="1"/>
        </w:numPr>
        <w:jc w:val="both"/>
        <w:rPr>
          <w:rFonts w:ascii="Times New Roman" w:hAnsi="Times New Roman" w:cs="Times New Roman"/>
          <w:sz w:val="32"/>
          <w:szCs w:val="32"/>
        </w:rPr>
      </w:pPr>
      <w:r>
        <w:rPr>
          <w:rFonts w:ascii="Times New Roman" w:hAnsi="Times New Roman" w:cs="Times New Roman"/>
          <w:sz w:val="32"/>
          <w:szCs w:val="32"/>
        </w:rPr>
        <w:t>Maar wat nu als het leven tegenvalt?</w:t>
      </w:r>
    </w:p>
    <w:p w:rsidR="00702970" w:rsidRDefault="00702970" w:rsidP="00B63F7A">
      <w:pPr>
        <w:pStyle w:val="Lijstalinea"/>
        <w:numPr>
          <w:ilvl w:val="0"/>
          <w:numId w:val="1"/>
        </w:numPr>
        <w:jc w:val="both"/>
        <w:rPr>
          <w:rFonts w:ascii="Times New Roman" w:hAnsi="Times New Roman" w:cs="Times New Roman"/>
          <w:sz w:val="32"/>
          <w:szCs w:val="32"/>
        </w:rPr>
      </w:pPr>
      <w:r>
        <w:rPr>
          <w:rFonts w:ascii="Times New Roman" w:hAnsi="Times New Roman" w:cs="Times New Roman"/>
          <w:sz w:val="32"/>
          <w:szCs w:val="32"/>
        </w:rPr>
        <w:t>Luisteren naar de stem van de Herder.</w:t>
      </w:r>
    </w:p>
    <w:p w:rsidR="00702970" w:rsidRDefault="00702970" w:rsidP="00B63F7A">
      <w:pPr>
        <w:jc w:val="both"/>
        <w:rPr>
          <w:rFonts w:ascii="Times New Roman" w:hAnsi="Times New Roman" w:cs="Times New Roman"/>
          <w:sz w:val="32"/>
          <w:szCs w:val="32"/>
        </w:rPr>
      </w:pPr>
    </w:p>
    <w:p w:rsidR="00702970" w:rsidRPr="00964C4B" w:rsidRDefault="00702970" w:rsidP="00B63F7A">
      <w:pPr>
        <w:jc w:val="both"/>
        <w:rPr>
          <w:rFonts w:ascii="Times New Roman" w:hAnsi="Times New Roman" w:cs="Times New Roman"/>
          <w:b/>
          <w:sz w:val="32"/>
          <w:szCs w:val="32"/>
        </w:rPr>
      </w:pPr>
      <w:r w:rsidRPr="00964C4B">
        <w:rPr>
          <w:rFonts w:ascii="Times New Roman" w:hAnsi="Times New Roman" w:cs="Times New Roman"/>
          <w:b/>
          <w:sz w:val="32"/>
          <w:szCs w:val="32"/>
        </w:rPr>
        <w:t>Onmondig schaap?</w:t>
      </w:r>
    </w:p>
    <w:p w:rsidR="00702970" w:rsidRDefault="00702970" w:rsidP="00B63F7A">
      <w:pPr>
        <w:jc w:val="both"/>
        <w:rPr>
          <w:rFonts w:ascii="Times New Roman" w:hAnsi="Times New Roman" w:cs="Times New Roman"/>
          <w:sz w:val="32"/>
          <w:szCs w:val="32"/>
        </w:rPr>
      </w:pPr>
      <w:r>
        <w:rPr>
          <w:rFonts w:ascii="Times New Roman" w:hAnsi="Times New Roman" w:cs="Times New Roman"/>
          <w:sz w:val="32"/>
          <w:szCs w:val="32"/>
        </w:rPr>
        <w:t>Als u mij vraagt hoe ik naar Remonstranten kijk, dan zie ik vooral mondige mensen. Mensen die iets hoger dan gemiddeld opgeleid zijn. Mensen die in elk geval willen nadenken over vele terreinen in het leven. De godsdienst hoort daar zeker bij. U neemt zelden iets voetstoots aan. U slikt niet alles</w:t>
      </w:r>
      <w:r w:rsidR="004700F0">
        <w:rPr>
          <w:rFonts w:ascii="Times New Roman" w:hAnsi="Times New Roman" w:cs="Times New Roman"/>
          <w:sz w:val="32"/>
          <w:szCs w:val="32"/>
        </w:rPr>
        <w:t xml:space="preserve"> voor zoete koek</w:t>
      </w:r>
      <w:r>
        <w:rPr>
          <w:rFonts w:ascii="Times New Roman" w:hAnsi="Times New Roman" w:cs="Times New Roman"/>
          <w:sz w:val="32"/>
          <w:szCs w:val="32"/>
        </w:rPr>
        <w:t>, maar denkt kritisch na. U weet meestal heel goed, wat u wilt en wat u niet wilt. Ook in de zaken van het geloof. U bent mondig en misschien ook wel autonoom.</w:t>
      </w:r>
    </w:p>
    <w:p w:rsidR="00702970" w:rsidRDefault="00702970" w:rsidP="00B63F7A">
      <w:pPr>
        <w:jc w:val="both"/>
        <w:rPr>
          <w:rFonts w:ascii="Times New Roman" w:hAnsi="Times New Roman" w:cs="Times New Roman"/>
          <w:sz w:val="32"/>
          <w:szCs w:val="32"/>
        </w:rPr>
      </w:pPr>
    </w:p>
    <w:p w:rsidR="00702970" w:rsidRDefault="00702970" w:rsidP="00B63F7A">
      <w:pPr>
        <w:jc w:val="both"/>
        <w:rPr>
          <w:rFonts w:ascii="Times New Roman" w:hAnsi="Times New Roman" w:cs="Times New Roman"/>
          <w:sz w:val="32"/>
          <w:szCs w:val="32"/>
        </w:rPr>
      </w:pPr>
      <w:r>
        <w:rPr>
          <w:rFonts w:ascii="Times New Roman" w:hAnsi="Times New Roman" w:cs="Times New Roman"/>
          <w:sz w:val="32"/>
          <w:szCs w:val="32"/>
        </w:rPr>
        <w:t xml:space="preserve">Bij dit beeld past het voor mijn gevoel slecht om onszelf te zien als een paar schapen. Als Gods kudde die door hem geleid wordt. Ootmoed en bescheidenheid </w:t>
      </w:r>
      <w:r w:rsidR="00BD4309">
        <w:rPr>
          <w:rFonts w:ascii="Times New Roman" w:hAnsi="Times New Roman" w:cs="Times New Roman"/>
          <w:sz w:val="32"/>
          <w:szCs w:val="32"/>
        </w:rPr>
        <w:t>zijn</w:t>
      </w:r>
      <w:bookmarkStart w:id="0" w:name="_GoBack"/>
      <w:bookmarkEnd w:id="0"/>
      <w:r>
        <w:rPr>
          <w:rFonts w:ascii="Times New Roman" w:hAnsi="Times New Roman" w:cs="Times New Roman"/>
          <w:sz w:val="32"/>
          <w:szCs w:val="32"/>
        </w:rPr>
        <w:t xml:space="preserve"> misschien minder rijk gezaaid dan elders. Ik moet een beetje denken over de mop die vroeger over Margaret Thatcher verteld werd. Misschien kun je tegenwoordig de Amerikaanse president Donald Trump invullen. </w:t>
      </w:r>
      <w:r w:rsidR="00964C4B">
        <w:rPr>
          <w:rFonts w:ascii="Times New Roman" w:hAnsi="Times New Roman" w:cs="Times New Roman"/>
          <w:sz w:val="32"/>
          <w:szCs w:val="32"/>
        </w:rPr>
        <w:t>Trump of Thatcher is overleden. Door Petrus worden ze vriendelijk bij de hemelpoort ontvangen. Hij begeleidt ze tot voor de rechterstoel Gods. De Almachtige richt vriendelijk het woord tot hen. Mijn kind, wil mij eens vertellen wat je op aarde hebt gedaan? Waarbij we ons kunnen voorstellen dat het antwoord van beiden is:</w:t>
      </w:r>
    </w:p>
    <w:p w:rsidR="00964C4B" w:rsidRPr="00964C4B" w:rsidRDefault="00964C4B" w:rsidP="00B63F7A">
      <w:pPr>
        <w:jc w:val="both"/>
        <w:rPr>
          <w:rFonts w:ascii="Times New Roman" w:hAnsi="Times New Roman" w:cs="Times New Roman"/>
          <w:sz w:val="32"/>
          <w:szCs w:val="32"/>
          <w:lang w:val="en-US"/>
        </w:rPr>
      </w:pPr>
      <w:r w:rsidRPr="00964C4B">
        <w:rPr>
          <w:rFonts w:ascii="Times New Roman" w:hAnsi="Times New Roman" w:cs="Times New Roman"/>
          <w:sz w:val="32"/>
          <w:szCs w:val="32"/>
          <w:lang w:val="en-US"/>
        </w:rPr>
        <w:t xml:space="preserve">That’s not </w:t>
      </w:r>
      <w:r w:rsidR="004700F0">
        <w:rPr>
          <w:rFonts w:ascii="Times New Roman" w:hAnsi="Times New Roman" w:cs="Times New Roman"/>
          <w:sz w:val="32"/>
          <w:szCs w:val="32"/>
          <w:lang w:val="en-US"/>
        </w:rPr>
        <w:t xml:space="preserve">of </w:t>
      </w:r>
      <w:r w:rsidRPr="00964C4B">
        <w:rPr>
          <w:rFonts w:ascii="Times New Roman" w:hAnsi="Times New Roman" w:cs="Times New Roman"/>
          <w:sz w:val="32"/>
          <w:szCs w:val="32"/>
          <w:lang w:val="en-US"/>
        </w:rPr>
        <w:t>your goddamned business.</w:t>
      </w:r>
    </w:p>
    <w:p w:rsidR="00964C4B" w:rsidRDefault="00964C4B" w:rsidP="00B63F7A">
      <w:pPr>
        <w:jc w:val="both"/>
        <w:rPr>
          <w:rFonts w:ascii="Times New Roman" w:hAnsi="Times New Roman" w:cs="Times New Roman"/>
          <w:sz w:val="32"/>
          <w:szCs w:val="32"/>
          <w:lang w:val="en-US"/>
        </w:rPr>
      </w:pPr>
      <w:r>
        <w:rPr>
          <w:rFonts w:ascii="Times New Roman" w:hAnsi="Times New Roman" w:cs="Times New Roman"/>
          <w:sz w:val="32"/>
          <w:szCs w:val="32"/>
          <w:lang w:val="en-US"/>
        </w:rPr>
        <w:t>En</w:t>
      </w:r>
    </w:p>
    <w:p w:rsidR="00964C4B" w:rsidRDefault="00964C4B" w:rsidP="00B63F7A">
      <w:pPr>
        <w:jc w:val="both"/>
        <w:rPr>
          <w:rFonts w:ascii="Times New Roman" w:hAnsi="Times New Roman" w:cs="Times New Roman"/>
          <w:sz w:val="32"/>
          <w:szCs w:val="32"/>
          <w:lang w:val="en-US"/>
        </w:rPr>
      </w:pPr>
      <w:r>
        <w:rPr>
          <w:rFonts w:ascii="Times New Roman" w:hAnsi="Times New Roman" w:cs="Times New Roman"/>
          <w:sz w:val="32"/>
          <w:szCs w:val="32"/>
          <w:lang w:val="en-US"/>
        </w:rPr>
        <w:t>Get the hell out of my chair!</w:t>
      </w:r>
    </w:p>
    <w:p w:rsidR="00964C4B" w:rsidRDefault="00964C4B" w:rsidP="00B63F7A">
      <w:pPr>
        <w:jc w:val="both"/>
        <w:rPr>
          <w:rFonts w:ascii="Times New Roman" w:hAnsi="Times New Roman" w:cs="Times New Roman"/>
          <w:sz w:val="32"/>
          <w:szCs w:val="32"/>
          <w:lang w:val="en-US"/>
        </w:rPr>
      </w:pPr>
    </w:p>
    <w:p w:rsidR="00964C4B" w:rsidRPr="00964C4B" w:rsidRDefault="00964C4B" w:rsidP="00B63F7A">
      <w:pPr>
        <w:jc w:val="both"/>
        <w:rPr>
          <w:rFonts w:ascii="Times New Roman" w:hAnsi="Times New Roman" w:cs="Times New Roman"/>
          <w:sz w:val="32"/>
          <w:szCs w:val="32"/>
        </w:rPr>
      </w:pPr>
      <w:r w:rsidRPr="00964C4B">
        <w:rPr>
          <w:rFonts w:ascii="Times New Roman" w:hAnsi="Times New Roman" w:cs="Times New Roman"/>
          <w:sz w:val="32"/>
          <w:szCs w:val="32"/>
        </w:rPr>
        <w:t>Zo gaat het als bescheidenheid iets geks is.</w:t>
      </w:r>
    </w:p>
    <w:p w:rsidR="00964C4B" w:rsidRPr="00964C4B" w:rsidRDefault="00964C4B" w:rsidP="00B63F7A">
      <w:pPr>
        <w:jc w:val="both"/>
        <w:rPr>
          <w:rFonts w:ascii="Times New Roman" w:hAnsi="Times New Roman" w:cs="Times New Roman"/>
          <w:sz w:val="32"/>
          <w:szCs w:val="32"/>
        </w:rPr>
      </w:pPr>
    </w:p>
    <w:p w:rsidR="00964C4B" w:rsidRDefault="00964C4B" w:rsidP="00B63F7A">
      <w:pPr>
        <w:jc w:val="both"/>
        <w:rPr>
          <w:rFonts w:ascii="Times New Roman" w:hAnsi="Times New Roman" w:cs="Times New Roman"/>
          <w:sz w:val="32"/>
          <w:szCs w:val="32"/>
        </w:rPr>
      </w:pPr>
      <w:r>
        <w:rPr>
          <w:rFonts w:ascii="Times New Roman" w:hAnsi="Times New Roman" w:cs="Times New Roman"/>
          <w:sz w:val="32"/>
          <w:szCs w:val="32"/>
        </w:rPr>
        <w:t xml:space="preserve">En zo geldt het misschien ook </w:t>
      </w:r>
      <w:r w:rsidR="004700F0">
        <w:rPr>
          <w:rFonts w:ascii="Times New Roman" w:hAnsi="Times New Roman" w:cs="Times New Roman"/>
          <w:sz w:val="32"/>
          <w:szCs w:val="32"/>
        </w:rPr>
        <w:t xml:space="preserve">wel </w:t>
      </w:r>
      <w:r>
        <w:rPr>
          <w:rFonts w:ascii="Times New Roman" w:hAnsi="Times New Roman" w:cs="Times New Roman"/>
          <w:sz w:val="32"/>
          <w:szCs w:val="32"/>
        </w:rPr>
        <w:t xml:space="preserve">voor ons, als we nadenken over de gelijkenis van de Goede Herder. Van </w:t>
      </w:r>
      <w:r w:rsidR="004700F0">
        <w:rPr>
          <w:rFonts w:ascii="Times New Roman" w:hAnsi="Times New Roman" w:cs="Times New Roman"/>
          <w:sz w:val="32"/>
          <w:szCs w:val="32"/>
        </w:rPr>
        <w:t>éé</w:t>
      </w:r>
      <w:r>
        <w:rPr>
          <w:rFonts w:ascii="Times New Roman" w:hAnsi="Times New Roman" w:cs="Times New Roman"/>
          <w:sz w:val="32"/>
          <w:szCs w:val="32"/>
        </w:rPr>
        <w:t xml:space="preserve">n van u heb ik een Frans spreekwoord geleerd. Qui se fait brébis, le loup le mange. Wie zichzelf tot een schaap maakt, wordt door de wolf opgegeten. Laten we eerlijk zijn: meer dan gemiddeld kunnen en willen wij wat. Wij willen geen ootmoedige </w:t>
      </w:r>
      <w:r w:rsidR="004700F0">
        <w:rPr>
          <w:rFonts w:ascii="Times New Roman" w:hAnsi="Times New Roman" w:cs="Times New Roman"/>
          <w:sz w:val="32"/>
          <w:szCs w:val="32"/>
        </w:rPr>
        <w:t>schapen</w:t>
      </w:r>
      <w:r>
        <w:rPr>
          <w:rFonts w:ascii="Times New Roman" w:hAnsi="Times New Roman" w:cs="Times New Roman"/>
          <w:sz w:val="32"/>
          <w:szCs w:val="32"/>
        </w:rPr>
        <w:t xml:space="preserve"> zijn. Wij houden er niet van, als er over ons gelopen wordt. Wij willen </w:t>
      </w:r>
      <w:r w:rsidR="004700F0">
        <w:rPr>
          <w:rFonts w:ascii="Times New Roman" w:hAnsi="Times New Roman" w:cs="Times New Roman"/>
          <w:sz w:val="32"/>
          <w:szCs w:val="32"/>
        </w:rPr>
        <w:t xml:space="preserve">liever </w:t>
      </w:r>
      <w:r>
        <w:rPr>
          <w:rFonts w:ascii="Times New Roman" w:hAnsi="Times New Roman" w:cs="Times New Roman"/>
          <w:sz w:val="32"/>
          <w:szCs w:val="32"/>
        </w:rPr>
        <w:t>geen stoeptegel zijn.</w:t>
      </w:r>
    </w:p>
    <w:p w:rsidR="00964C4B" w:rsidRDefault="00964C4B" w:rsidP="00B63F7A">
      <w:pPr>
        <w:jc w:val="both"/>
        <w:rPr>
          <w:rFonts w:ascii="Times New Roman" w:hAnsi="Times New Roman" w:cs="Times New Roman"/>
          <w:sz w:val="32"/>
          <w:szCs w:val="32"/>
        </w:rPr>
      </w:pPr>
      <w:r>
        <w:rPr>
          <w:rFonts w:ascii="Times New Roman" w:hAnsi="Times New Roman" w:cs="Times New Roman"/>
          <w:sz w:val="32"/>
          <w:szCs w:val="32"/>
        </w:rPr>
        <w:t>Maar als we nu gemiddeld zo in elkaar zitten, wat moeten we dan met die gelijkenis van de Goede Herder?</w:t>
      </w:r>
    </w:p>
    <w:p w:rsidR="00964C4B" w:rsidRDefault="00964C4B" w:rsidP="00B63F7A">
      <w:pPr>
        <w:jc w:val="both"/>
        <w:rPr>
          <w:rFonts w:ascii="Times New Roman" w:hAnsi="Times New Roman" w:cs="Times New Roman"/>
          <w:sz w:val="32"/>
          <w:szCs w:val="32"/>
        </w:rPr>
      </w:pPr>
    </w:p>
    <w:p w:rsidR="00964C4B" w:rsidRPr="0062003B" w:rsidRDefault="00964C4B" w:rsidP="00B63F7A">
      <w:pPr>
        <w:jc w:val="both"/>
        <w:rPr>
          <w:rFonts w:ascii="Times New Roman" w:hAnsi="Times New Roman" w:cs="Times New Roman"/>
          <w:b/>
          <w:sz w:val="32"/>
          <w:szCs w:val="32"/>
        </w:rPr>
      </w:pPr>
      <w:r w:rsidRPr="0062003B">
        <w:rPr>
          <w:rFonts w:ascii="Times New Roman" w:hAnsi="Times New Roman" w:cs="Times New Roman"/>
          <w:b/>
          <w:sz w:val="32"/>
          <w:szCs w:val="32"/>
        </w:rPr>
        <w:t>Maar wat nu als het leven tegenvalt?</w:t>
      </w:r>
    </w:p>
    <w:p w:rsidR="00964C4B" w:rsidRDefault="00964C4B" w:rsidP="00B63F7A">
      <w:pPr>
        <w:jc w:val="both"/>
        <w:rPr>
          <w:rFonts w:ascii="Times New Roman" w:hAnsi="Times New Roman" w:cs="Times New Roman"/>
          <w:sz w:val="32"/>
          <w:szCs w:val="32"/>
        </w:rPr>
      </w:pPr>
      <w:r>
        <w:rPr>
          <w:rFonts w:ascii="Times New Roman" w:hAnsi="Times New Roman" w:cs="Times New Roman"/>
          <w:sz w:val="32"/>
          <w:szCs w:val="32"/>
        </w:rPr>
        <w:t xml:space="preserve">Tegelijkertijd zijn er natuurlijk altijd van die momenten in ons leven, dat het niet meevalt. Dat we niet zo sterk zijn als we zelf denken. Dat we niet alles kunnen bepalen. Dat het leven over ons heen komt, met zijn stormen en buien. Dat we zelf niets meer in de melk te brokkelen hebben. Dat we zeggen: wie geschoren wordt, moet </w:t>
      </w:r>
      <w:r w:rsidR="004700F0">
        <w:rPr>
          <w:rFonts w:ascii="Times New Roman" w:hAnsi="Times New Roman" w:cs="Times New Roman"/>
          <w:sz w:val="32"/>
          <w:szCs w:val="32"/>
        </w:rPr>
        <w:t>stil</w:t>
      </w:r>
      <w:r>
        <w:rPr>
          <w:rFonts w:ascii="Times New Roman" w:hAnsi="Times New Roman" w:cs="Times New Roman"/>
          <w:sz w:val="32"/>
          <w:szCs w:val="32"/>
        </w:rPr>
        <w:t xml:space="preserve"> zitten. Dat opeens blijkt, dat we altijd aan het roer </w:t>
      </w:r>
      <w:r w:rsidR="004700F0">
        <w:rPr>
          <w:rFonts w:ascii="Times New Roman" w:hAnsi="Times New Roman" w:cs="Times New Roman"/>
          <w:sz w:val="32"/>
          <w:szCs w:val="32"/>
        </w:rPr>
        <w:t xml:space="preserve">lijken </w:t>
      </w:r>
      <w:r>
        <w:rPr>
          <w:rFonts w:ascii="Times New Roman" w:hAnsi="Times New Roman" w:cs="Times New Roman"/>
          <w:sz w:val="32"/>
          <w:szCs w:val="32"/>
        </w:rPr>
        <w:t>te staan, maar dat zomaar kan blijken dat het schip niet naar luistert. Dat de golven en de winden van het leven ons laten wegdrijven van waar we willen zijn. Dat we komen in gebieden, waar we ons niet veilig voelen. Dat we opeens kwetsbaar zijn.</w:t>
      </w:r>
    </w:p>
    <w:p w:rsidR="00964C4B" w:rsidRDefault="00964C4B" w:rsidP="00B63F7A">
      <w:pPr>
        <w:jc w:val="both"/>
        <w:rPr>
          <w:rFonts w:ascii="Times New Roman" w:hAnsi="Times New Roman" w:cs="Times New Roman"/>
          <w:sz w:val="32"/>
          <w:szCs w:val="32"/>
        </w:rPr>
      </w:pPr>
    </w:p>
    <w:p w:rsidR="00964C4B" w:rsidRDefault="00964C4B" w:rsidP="00B63F7A">
      <w:pPr>
        <w:jc w:val="both"/>
        <w:rPr>
          <w:rFonts w:ascii="Times New Roman" w:hAnsi="Times New Roman" w:cs="Times New Roman"/>
          <w:sz w:val="32"/>
          <w:szCs w:val="32"/>
        </w:rPr>
      </w:pPr>
      <w:r>
        <w:rPr>
          <w:rFonts w:ascii="Times New Roman" w:hAnsi="Times New Roman" w:cs="Times New Roman"/>
          <w:sz w:val="32"/>
          <w:szCs w:val="32"/>
        </w:rPr>
        <w:t xml:space="preserve">Dat kan zomaar gebeuren als onszelf of onze allernaasten iets overkomt. Dat gebeurt al, als je je bedenkt wat er zomaar met je kinderen zou kunnen gebeuren. Als we denken aan een tram die in Utrecht in een bocht stilstaat. </w:t>
      </w:r>
      <w:r w:rsidR="004700F0">
        <w:rPr>
          <w:rFonts w:ascii="Times New Roman" w:hAnsi="Times New Roman" w:cs="Times New Roman"/>
          <w:sz w:val="32"/>
          <w:szCs w:val="32"/>
        </w:rPr>
        <w:t>O</w:t>
      </w:r>
      <w:r>
        <w:rPr>
          <w:rFonts w:ascii="Times New Roman" w:hAnsi="Times New Roman" w:cs="Times New Roman"/>
          <w:sz w:val="32"/>
          <w:szCs w:val="32"/>
        </w:rPr>
        <w:t xml:space="preserve">peens valt het kwartje: wij mensen zijn ontzettend kwetsbaar. We kunnen heel veel, maar soms valt het ook heel erg tegen. We zijn </w:t>
      </w:r>
      <w:r w:rsidR="004700F0">
        <w:rPr>
          <w:rFonts w:ascii="Times New Roman" w:hAnsi="Times New Roman" w:cs="Times New Roman"/>
          <w:sz w:val="32"/>
          <w:szCs w:val="32"/>
        </w:rPr>
        <w:t>broos</w:t>
      </w:r>
      <w:r>
        <w:rPr>
          <w:rFonts w:ascii="Times New Roman" w:hAnsi="Times New Roman" w:cs="Times New Roman"/>
          <w:sz w:val="32"/>
          <w:szCs w:val="32"/>
        </w:rPr>
        <w:t>, een mensenleven is niet. We zijn kwetsbaar, een belofte aan ons is zo gebroken. Hoe welwillend wij mensen naar elkaar toe kunnen zijn, te vaak blijft de mens voor de andere mens toch als een wolf. De bodem van de put kan zomaar op je afkomen, met een snelheid waar je nooit op gerekend had.</w:t>
      </w:r>
    </w:p>
    <w:p w:rsidR="00964C4B" w:rsidRDefault="00964C4B" w:rsidP="00B63F7A">
      <w:pPr>
        <w:jc w:val="both"/>
        <w:rPr>
          <w:rFonts w:ascii="Times New Roman" w:hAnsi="Times New Roman" w:cs="Times New Roman"/>
          <w:sz w:val="32"/>
          <w:szCs w:val="32"/>
        </w:rPr>
      </w:pPr>
    </w:p>
    <w:p w:rsidR="00964C4B" w:rsidRDefault="00964C4B" w:rsidP="00B63F7A">
      <w:pPr>
        <w:jc w:val="both"/>
        <w:rPr>
          <w:rFonts w:ascii="Times New Roman" w:hAnsi="Times New Roman" w:cs="Times New Roman"/>
          <w:sz w:val="32"/>
          <w:szCs w:val="32"/>
        </w:rPr>
      </w:pPr>
      <w:r>
        <w:rPr>
          <w:rFonts w:ascii="Times New Roman" w:hAnsi="Times New Roman" w:cs="Times New Roman"/>
          <w:sz w:val="32"/>
          <w:szCs w:val="32"/>
        </w:rPr>
        <w:t xml:space="preserve">Hiermee vertel ik u natuurlijk niets nieuws. Wie een beetje tijd van leven heeft gehad, wie weleens iets heeft mee gemaakt – en wie van u heeft dat niet – zal zich dit allemaal kunnen voorstellen. Het zijn natuurlijk niet de verhalen die we op de feestjes vertellen. Het zijn niet de dingen die we op Facebook schrijven. Maar als we eerlijk zijn, dan zijn ze er wel. Dan zijn er die momenten dat we op ons zelf worden teruggeworpen. Of eigenlijk nog dieper down, op iets dat ons overstijgt of dat ons draagt, als we dat zelf niet meer kunnen. Op een boodschap van troost. Op een stem die in de stilte klinkt. Op de </w:t>
      </w:r>
      <w:r w:rsidR="0062003B">
        <w:rPr>
          <w:rFonts w:ascii="Times New Roman" w:hAnsi="Times New Roman" w:cs="Times New Roman"/>
          <w:sz w:val="32"/>
          <w:szCs w:val="32"/>
        </w:rPr>
        <w:t>diepste bodem onder ons bestaan.</w:t>
      </w:r>
    </w:p>
    <w:p w:rsidR="00964C4B" w:rsidRDefault="00964C4B" w:rsidP="00B63F7A">
      <w:pPr>
        <w:jc w:val="both"/>
        <w:rPr>
          <w:rFonts w:ascii="Times New Roman" w:hAnsi="Times New Roman" w:cs="Times New Roman"/>
          <w:sz w:val="32"/>
          <w:szCs w:val="32"/>
        </w:rPr>
      </w:pPr>
    </w:p>
    <w:p w:rsidR="0062003B" w:rsidRPr="0062003B" w:rsidRDefault="0062003B" w:rsidP="00B63F7A">
      <w:pPr>
        <w:jc w:val="both"/>
        <w:rPr>
          <w:rFonts w:ascii="Times New Roman" w:hAnsi="Times New Roman" w:cs="Times New Roman"/>
          <w:b/>
          <w:sz w:val="32"/>
          <w:szCs w:val="32"/>
        </w:rPr>
      </w:pPr>
      <w:r w:rsidRPr="0062003B">
        <w:rPr>
          <w:rFonts w:ascii="Times New Roman" w:hAnsi="Times New Roman" w:cs="Times New Roman"/>
          <w:b/>
          <w:sz w:val="32"/>
          <w:szCs w:val="32"/>
        </w:rPr>
        <w:t>De stem van de herder</w:t>
      </w: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Op die momenten kan het ons gegeven worden, dat ons iets overkomt. Dat we niet stil blijven staan bij de verwondering of bij de paniek, maar dat we zomaar iets ervaren. Dat er iets is, diep in ons zelf, of in de mensen om ons heen, dat in onze oren klinkt als een roepstem. Het is, om het in dezelfde beeldspraak te zeggen, het moment waarop de bokken van de schapen worden gescheiden. Het moment waar het op aan komt. Het moment, waaro</w:t>
      </w:r>
      <w:r w:rsidR="004700F0">
        <w:rPr>
          <w:rFonts w:ascii="Times New Roman" w:hAnsi="Times New Roman" w:cs="Times New Roman"/>
          <w:sz w:val="32"/>
          <w:szCs w:val="32"/>
        </w:rPr>
        <w:t>ver</w:t>
      </w:r>
      <w:r>
        <w:rPr>
          <w:rFonts w:ascii="Times New Roman" w:hAnsi="Times New Roman" w:cs="Times New Roman"/>
          <w:sz w:val="32"/>
          <w:szCs w:val="32"/>
        </w:rPr>
        <w:t xml:space="preserve"> we hier misschien wekelijks oefenen als we in de kerk komen. Hier zijn we slechts bezig met een godsdienstoefening. Hier trainen we het geloof. Totdat het moment komt, dat we het moeten laten zien. Of sterker nog: dat het aan ons getoond wordt. Dat de stem, die we altijd op de achtergrond hoorden fluisteren, ons nu als muziek in de oren klinkt.</w:t>
      </w:r>
    </w:p>
    <w:p w:rsidR="0062003B" w:rsidRDefault="0062003B"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In de geëxalteerde beeldspraak van Johannes is dat het Woord, of de Stem van de Herder. Laten we eerlijk zijn: we vinden het maar een lastig Evangelie, dat werk van Johannes. Marcus kunnen we nog wel begrijpen. Daarin ontmoeten we Jezus als een gewoon mens. Een geïnspireerd mens. Een leraar die wijze dingen zegt. Een goed mens, d</w:t>
      </w:r>
      <w:r w:rsidR="004700F0">
        <w:rPr>
          <w:rFonts w:ascii="Times New Roman" w:hAnsi="Times New Roman" w:cs="Times New Roman"/>
          <w:sz w:val="32"/>
          <w:szCs w:val="32"/>
        </w:rPr>
        <w:t>ie</w:t>
      </w:r>
      <w:r>
        <w:rPr>
          <w:rFonts w:ascii="Times New Roman" w:hAnsi="Times New Roman" w:cs="Times New Roman"/>
          <w:sz w:val="32"/>
          <w:szCs w:val="32"/>
        </w:rPr>
        <w:t xml:space="preserve"> ons God dichtbij brengt.</w:t>
      </w:r>
    </w:p>
    <w:p w:rsidR="0062003B" w:rsidRDefault="0062003B"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 xml:space="preserve">Johannes laat zien wat het betekent als God werkelijk nabij is. Als een mens zo inspirerend kan zijn, dat het bijna is alsof God in ons midden </w:t>
      </w:r>
      <w:r w:rsidR="004700F0">
        <w:rPr>
          <w:rFonts w:ascii="Times New Roman" w:hAnsi="Times New Roman" w:cs="Times New Roman"/>
          <w:sz w:val="32"/>
          <w:szCs w:val="32"/>
        </w:rPr>
        <w:t>staat</w:t>
      </w:r>
      <w:r>
        <w:rPr>
          <w:rFonts w:ascii="Times New Roman" w:hAnsi="Times New Roman" w:cs="Times New Roman"/>
          <w:sz w:val="32"/>
          <w:szCs w:val="32"/>
        </w:rPr>
        <w:t xml:space="preserve">. Johannes is ontzettend moeilijk te vatten, U had dat waarschijnlijk ook toen ik voorlas. Wat </w:t>
      </w:r>
      <w:r w:rsidR="00BD4309">
        <w:rPr>
          <w:rFonts w:ascii="Times New Roman" w:hAnsi="Times New Roman" w:cs="Times New Roman"/>
          <w:sz w:val="32"/>
          <w:szCs w:val="32"/>
        </w:rPr>
        <w:t>zegt ’ie</w:t>
      </w:r>
      <w:r>
        <w:rPr>
          <w:rFonts w:ascii="Times New Roman" w:hAnsi="Times New Roman" w:cs="Times New Roman"/>
          <w:sz w:val="32"/>
          <w:szCs w:val="32"/>
        </w:rPr>
        <w:t xml:space="preserve"> nu eigenlijk? Wat betekent het? Wat is dat voor merkwaardige gelijkstelling tussen Jezus en God. Alsof je ze kunt uitwisselen in het verhaal.</w:t>
      </w: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Wat betekenen al die elementen in dat verhaal. Over wie gaat het eigenlijk? Ingewikkelde gedachten over schaapskooien en deuren. Over goede en over valse herders. Er is niet één kudde, maar er zijn er meer. Er zitten verwijzingen in naar Kruis en Opstanding. Naar leven weggeven om het weer te kunnen hernemen. Naar een kracht die sterker is dan de dood. Naar een God, die ingrijpt als het moet.</w:t>
      </w:r>
    </w:p>
    <w:p w:rsidR="0062003B" w:rsidRDefault="0062003B"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Ik zou u nu natuurlijk kunnen lastigvallen met allerlei interessante exegetische beschouwingen. Maar misschien begin ik in het volgende seizoen maar eens een ouderwetse bijbelkring om ons over dit soort vragen te buigen. Als u dat leuk zou vinden om te doen, meldt u dat eens aan mij. Dan weet ik of we het ook echt gaan doen.</w:t>
      </w:r>
    </w:p>
    <w:p w:rsidR="0062003B" w:rsidRDefault="0062003B"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Maar voor dit moment keer ik weer terug naar de essentie. Namelijk wanneer verteld wordt, dat de schapen de stem van de Herder herkennen. Er zijn vele valse herders in deze wereld. Er is veel valse troost. Zeker voor wie in de ellende zit. Er wordt zoveel tegen je gezegd, dat je er murw geslagen van raakt. Maar in al dat geweld, tussen al die valse herders en profeten die we dagelijks meemaken, zo staat er, klinkt het woord van de Goede Herder en de schapen herkennen zijn stem.</w:t>
      </w:r>
    </w:p>
    <w:p w:rsidR="0062003B" w:rsidRDefault="0062003B"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Zou het zo zijn, dat ook wij dat herkennen? Zou er iets diep in ons gezaaid en geplant zijn, dat ons verder helpt, als het moet. Dat ons de juiste weg wijst, wanneer we vast zi</w:t>
      </w:r>
      <w:r w:rsidR="004700F0">
        <w:rPr>
          <w:rFonts w:ascii="Times New Roman" w:hAnsi="Times New Roman" w:cs="Times New Roman"/>
          <w:sz w:val="32"/>
          <w:szCs w:val="32"/>
        </w:rPr>
        <w:t>t</w:t>
      </w:r>
      <w:r>
        <w:rPr>
          <w:rFonts w:ascii="Times New Roman" w:hAnsi="Times New Roman" w:cs="Times New Roman"/>
          <w:sz w:val="32"/>
          <w:szCs w:val="32"/>
        </w:rPr>
        <w:t>t</w:t>
      </w:r>
      <w:r w:rsidR="004700F0">
        <w:rPr>
          <w:rFonts w:ascii="Times New Roman" w:hAnsi="Times New Roman" w:cs="Times New Roman"/>
          <w:sz w:val="32"/>
          <w:szCs w:val="32"/>
        </w:rPr>
        <w:t>en</w:t>
      </w:r>
      <w:r>
        <w:rPr>
          <w:rFonts w:ascii="Times New Roman" w:hAnsi="Times New Roman" w:cs="Times New Roman"/>
          <w:sz w:val="32"/>
          <w:szCs w:val="32"/>
        </w:rPr>
        <w:t xml:space="preserve">. Dat ons de goede weg op stuurt, ook als het ons goed gaat. Dat ons voorbereidt op die keuze, nu als het goed gaat, maar later </w:t>
      </w:r>
      <w:r w:rsidR="00BD4309">
        <w:rPr>
          <w:rFonts w:ascii="Times New Roman" w:hAnsi="Times New Roman" w:cs="Times New Roman"/>
          <w:sz w:val="32"/>
          <w:szCs w:val="32"/>
        </w:rPr>
        <w:t>ook</w:t>
      </w:r>
      <w:r w:rsidR="004700F0">
        <w:rPr>
          <w:rFonts w:ascii="Times New Roman" w:hAnsi="Times New Roman" w:cs="Times New Roman"/>
          <w:sz w:val="32"/>
          <w:szCs w:val="32"/>
        </w:rPr>
        <w:t xml:space="preserve"> </w:t>
      </w:r>
      <w:r>
        <w:rPr>
          <w:rFonts w:ascii="Times New Roman" w:hAnsi="Times New Roman" w:cs="Times New Roman"/>
          <w:sz w:val="32"/>
          <w:szCs w:val="32"/>
        </w:rPr>
        <w:t>als we het nodig hebben?</w:t>
      </w:r>
    </w:p>
    <w:p w:rsidR="0062003B" w:rsidRDefault="0062003B"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t>Dat is wat we hier doen. Week in week uit. Luisteren naar verhalen die ons worden verteld. Verhalen over een God die dichtbij is. Verhalen over een God die ons om niet lief heeft. Die ons telkens weer vertelt: je mag er zijn. Ik heb je gemaakt. Ik heb je lief.</w:t>
      </w:r>
    </w:p>
    <w:p w:rsidR="00CA3DB9" w:rsidRDefault="00CA3DB9" w:rsidP="00B63F7A">
      <w:pPr>
        <w:jc w:val="both"/>
        <w:rPr>
          <w:rFonts w:ascii="Times New Roman" w:hAnsi="Times New Roman" w:cs="Times New Roman"/>
          <w:sz w:val="32"/>
          <w:szCs w:val="32"/>
        </w:rPr>
      </w:pPr>
      <w:r>
        <w:rPr>
          <w:rFonts w:ascii="Times New Roman" w:hAnsi="Times New Roman" w:cs="Times New Roman"/>
          <w:sz w:val="32"/>
          <w:szCs w:val="32"/>
        </w:rPr>
        <w:t>Verhalen die wij waar maken in ons leven. Allereerst door ze aan andere mensen te doen, die ons nodig hebben. Zo mogen wij als Gods handen in deze wereld zijn. Doen wat onze hand vindt om te doen.</w:t>
      </w:r>
    </w:p>
    <w:p w:rsidR="00CA3DB9" w:rsidRDefault="00CA3DB9" w:rsidP="00B63F7A">
      <w:pPr>
        <w:jc w:val="both"/>
        <w:rPr>
          <w:rFonts w:ascii="Times New Roman" w:hAnsi="Times New Roman" w:cs="Times New Roman"/>
          <w:sz w:val="32"/>
          <w:szCs w:val="32"/>
        </w:rPr>
      </w:pPr>
      <w:r>
        <w:rPr>
          <w:rFonts w:ascii="Times New Roman" w:hAnsi="Times New Roman" w:cs="Times New Roman"/>
          <w:sz w:val="32"/>
          <w:szCs w:val="32"/>
        </w:rPr>
        <w:t>Verhalen ook, die we elkaar blijven vertellen, om ons bij de les te houden. Verhalen die we zo vaak herhalen, dat we de Stem van de Herder ook horen, als het moeilijk wordt. Wanneer we getraind en geoefend zijn, om te luisteren wanneer het nodig is.</w:t>
      </w:r>
    </w:p>
    <w:p w:rsidR="00CA3DB9" w:rsidRDefault="00CA3DB9" w:rsidP="00B63F7A">
      <w:pPr>
        <w:jc w:val="both"/>
        <w:rPr>
          <w:rFonts w:ascii="Times New Roman" w:hAnsi="Times New Roman" w:cs="Times New Roman"/>
          <w:sz w:val="32"/>
          <w:szCs w:val="32"/>
        </w:rPr>
      </w:pPr>
    </w:p>
    <w:p w:rsidR="00CA3DB9" w:rsidRDefault="00CA3DB9" w:rsidP="00B63F7A">
      <w:pPr>
        <w:jc w:val="both"/>
        <w:rPr>
          <w:rFonts w:ascii="Times New Roman" w:hAnsi="Times New Roman" w:cs="Times New Roman"/>
          <w:sz w:val="32"/>
          <w:szCs w:val="32"/>
        </w:rPr>
      </w:pPr>
      <w:r>
        <w:rPr>
          <w:rFonts w:ascii="Times New Roman" w:hAnsi="Times New Roman" w:cs="Times New Roman"/>
          <w:sz w:val="32"/>
          <w:szCs w:val="32"/>
        </w:rPr>
        <w:t>Misschien is dat wel, wat er hier ten diepste wordt bedoeld. Dat wat er gebeurt, wat ook ons mag overkomen, er ergens diep in onszelf een stemmetje klinkt, dat ons blijft roepen. Dat ons blijft dragen, dat ons zegt: je mag er zijn en ik ben blij met je.</w:t>
      </w:r>
    </w:p>
    <w:p w:rsidR="00CA3DB9" w:rsidRDefault="00CA3DB9" w:rsidP="00B63F7A">
      <w:pPr>
        <w:jc w:val="both"/>
        <w:rPr>
          <w:rFonts w:ascii="Times New Roman" w:hAnsi="Times New Roman" w:cs="Times New Roman"/>
          <w:sz w:val="32"/>
          <w:szCs w:val="32"/>
        </w:rPr>
      </w:pPr>
    </w:p>
    <w:p w:rsidR="00CA3DB9" w:rsidRDefault="00CA3DB9" w:rsidP="00B63F7A">
      <w:pPr>
        <w:jc w:val="both"/>
        <w:rPr>
          <w:rFonts w:ascii="Times New Roman" w:hAnsi="Times New Roman" w:cs="Times New Roman"/>
          <w:sz w:val="32"/>
          <w:szCs w:val="32"/>
        </w:rPr>
      </w:pPr>
      <w:r>
        <w:rPr>
          <w:rFonts w:ascii="Times New Roman" w:hAnsi="Times New Roman" w:cs="Times New Roman"/>
          <w:sz w:val="32"/>
          <w:szCs w:val="32"/>
        </w:rPr>
        <w:t xml:space="preserve">Laten we ons daar werkelijk voor </w:t>
      </w:r>
      <w:r w:rsidR="0073481F">
        <w:rPr>
          <w:rFonts w:ascii="Times New Roman" w:hAnsi="Times New Roman" w:cs="Times New Roman"/>
          <w:sz w:val="32"/>
          <w:szCs w:val="32"/>
        </w:rPr>
        <w:t xml:space="preserve">blijven </w:t>
      </w:r>
      <w:r>
        <w:rPr>
          <w:rFonts w:ascii="Times New Roman" w:hAnsi="Times New Roman" w:cs="Times New Roman"/>
          <w:sz w:val="32"/>
          <w:szCs w:val="32"/>
        </w:rPr>
        <w:t xml:space="preserve">openstellen, zodat we het </w:t>
      </w:r>
      <w:r w:rsidR="0073481F">
        <w:rPr>
          <w:rFonts w:ascii="Times New Roman" w:hAnsi="Times New Roman" w:cs="Times New Roman"/>
          <w:sz w:val="32"/>
          <w:szCs w:val="32"/>
        </w:rPr>
        <w:t>echt</w:t>
      </w:r>
      <w:r>
        <w:rPr>
          <w:rFonts w:ascii="Times New Roman" w:hAnsi="Times New Roman" w:cs="Times New Roman"/>
          <w:sz w:val="32"/>
          <w:szCs w:val="32"/>
        </w:rPr>
        <w:t xml:space="preserve"> kunnen horen: de stem van de Herder.</w:t>
      </w:r>
    </w:p>
    <w:p w:rsidR="00CA3DB9" w:rsidRDefault="00CA3DB9" w:rsidP="00B63F7A">
      <w:pPr>
        <w:jc w:val="both"/>
        <w:rPr>
          <w:rFonts w:ascii="Times New Roman" w:hAnsi="Times New Roman" w:cs="Times New Roman"/>
          <w:sz w:val="32"/>
          <w:szCs w:val="32"/>
        </w:rPr>
      </w:pPr>
      <w:r>
        <w:rPr>
          <w:rFonts w:ascii="Times New Roman" w:hAnsi="Times New Roman" w:cs="Times New Roman"/>
          <w:sz w:val="32"/>
          <w:szCs w:val="32"/>
        </w:rPr>
        <w:t>Amen.</w:t>
      </w:r>
    </w:p>
    <w:p w:rsidR="00964C4B" w:rsidRPr="00964C4B" w:rsidRDefault="00964C4B" w:rsidP="00B63F7A">
      <w:pPr>
        <w:jc w:val="both"/>
        <w:rPr>
          <w:rFonts w:ascii="Times New Roman" w:hAnsi="Times New Roman" w:cs="Times New Roman"/>
          <w:sz w:val="32"/>
          <w:szCs w:val="32"/>
        </w:rPr>
      </w:pPr>
    </w:p>
    <w:p w:rsidR="00AD5D71" w:rsidRPr="00964C4B" w:rsidRDefault="00AD5D71" w:rsidP="00B63F7A">
      <w:pPr>
        <w:jc w:val="both"/>
        <w:rPr>
          <w:rFonts w:ascii="Times New Roman" w:hAnsi="Times New Roman" w:cs="Times New Roman"/>
          <w:sz w:val="32"/>
          <w:szCs w:val="32"/>
        </w:rPr>
      </w:pPr>
    </w:p>
    <w:p w:rsidR="0062003B" w:rsidRDefault="0062003B" w:rsidP="00B63F7A">
      <w:pPr>
        <w:jc w:val="both"/>
        <w:rPr>
          <w:rFonts w:ascii="Times New Roman" w:hAnsi="Times New Roman" w:cs="Times New Roman"/>
          <w:sz w:val="32"/>
          <w:szCs w:val="32"/>
        </w:rPr>
      </w:pPr>
      <w:r>
        <w:rPr>
          <w:rFonts w:ascii="Times New Roman" w:hAnsi="Times New Roman" w:cs="Times New Roman"/>
          <w:sz w:val="32"/>
          <w:szCs w:val="32"/>
        </w:rPr>
        <w:br w:type="page"/>
      </w:r>
    </w:p>
    <w:p w:rsidR="00442836" w:rsidRPr="005E729E" w:rsidRDefault="00442836" w:rsidP="00B63F7A">
      <w:pPr>
        <w:jc w:val="both"/>
        <w:rPr>
          <w:rFonts w:ascii="Times New Roman" w:hAnsi="Times New Roman" w:cs="Times New Roman"/>
          <w:b/>
          <w:sz w:val="32"/>
          <w:szCs w:val="32"/>
        </w:rPr>
      </w:pPr>
      <w:r w:rsidRPr="005E729E">
        <w:rPr>
          <w:rFonts w:ascii="Times New Roman" w:hAnsi="Times New Roman" w:cs="Times New Roman"/>
          <w:b/>
          <w:sz w:val="32"/>
          <w:szCs w:val="32"/>
        </w:rPr>
        <w:t>Orgelspel</w:t>
      </w:r>
    </w:p>
    <w:p w:rsidR="00442836" w:rsidRPr="005E729E" w:rsidRDefault="00442836" w:rsidP="00B63F7A">
      <w:pPr>
        <w:jc w:val="both"/>
        <w:rPr>
          <w:rFonts w:ascii="Times New Roman" w:hAnsi="Times New Roman" w:cs="Times New Roman"/>
          <w:b/>
          <w:sz w:val="32"/>
          <w:szCs w:val="32"/>
        </w:rPr>
      </w:pPr>
    </w:p>
    <w:p w:rsidR="00442836" w:rsidRPr="005E729E" w:rsidRDefault="00442836" w:rsidP="00B63F7A">
      <w:pPr>
        <w:jc w:val="both"/>
        <w:rPr>
          <w:rFonts w:ascii="Times New Roman" w:hAnsi="Times New Roman" w:cs="Times New Roman"/>
          <w:b/>
          <w:sz w:val="32"/>
          <w:szCs w:val="32"/>
        </w:rPr>
      </w:pPr>
      <w:r w:rsidRPr="005E729E">
        <w:rPr>
          <w:rFonts w:ascii="Times New Roman" w:hAnsi="Times New Roman" w:cs="Times New Roman"/>
          <w:b/>
          <w:sz w:val="32"/>
          <w:szCs w:val="32"/>
        </w:rPr>
        <w:t>Gebed, afgesloten met Onze Vader</w:t>
      </w:r>
    </w:p>
    <w:p w:rsidR="00442836" w:rsidRDefault="005E729E" w:rsidP="00B63F7A">
      <w:pPr>
        <w:jc w:val="both"/>
        <w:rPr>
          <w:rFonts w:ascii="Times New Roman" w:hAnsi="Times New Roman" w:cs="Times New Roman"/>
          <w:sz w:val="32"/>
          <w:szCs w:val="32"/>
        </w:rPr>
      </w:pPr>
      <w:r>
        <w:rPr>
          <w:rFonts w:ascii="Times New Roman" w:hAnsi="Times New Roman" w:cs="Times New Roman"/>
          <w:sz w:val="32"/>
          <w:szCs w:val="32"/>
        </w:rPr>
        <w:t>Eeuwige God,</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We willen u danken voor deze wereld. Voor uw schepping. Voor de schoonheid die we mogen ervaren. Voor de bloemen die tot ons spreken. Voor de mensen om ons heen die ons dragen. Voor uw liefde die ons telkens opnieuw roept om mens te zijn in uw naam.</w:t>
      </w:r>
    </w:p>
    <w:p w:rsidR="005E729E" w:rsidRDefault="005E729E" w:rsidP="00B63F7A">
      <w:pPr>
        <w:jc w:val="both"/>
        <w:rPr>
          <w:rFonts w:ascii="Times New Roman" w:hAnsi="Times New Roman" w:cs="Times New Roman"/>
          <w:sz w:val="32"/>
          <w:szCs w:val="32"/>
        </w:rPr>
      </w:pP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 xml:space="preserve">Geef het ons, o God, om om te zien naar al uw mensen in deze wereld. Om te luisteren, naar wie gehoord wil worden. Om te zijn, met wie het nodig heeft. Om te troosten, waar het leed </w:t>
      </w:r>
      <w:r w:rsidR="00BD4309">
        <w:rPr>
          <w:rFonts w:ascii="Times New Roman" w:hAnsi="Times New Roman" w:cs="Times New Roman"/>
          <w:sz w:val="32"/>
          <w:szCs w:val="32"/>
        </w:rPr>
        <w:t>hemel schreiend</w:t>
      </w:r>
      <w:r>
        <w:rPr>
          <w:rFonts w:ascii="Times New Roman" w:hAnsi="Times New Roman" w:cs="Times New Roman"/>
          <w:sz w:val="32"/>
          <w:szCs w:val="32"/>
        </w:rPr>
        <w:t xml:space="preserve"> is. Om mee te vieren, wanneer het leven vrolijk is.</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Ontferm u ook, over uw mensen, wanneer wij mensen het zo laten afweten. Wanneer het leven verdrietig is. Wanneer de rouw heerst. Wanneer ziekte en dood ons onzeker maken. Wanneer de toekomst als een donkere wolk boven ons hangt.</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Wil ons dan roepen met uw stem. Wil ons sterken en troosten en inspireren. Wil met ons zijn, zoals u altijd met al uw mensen bent geweest.</w:t>
      </w:r>
    </w:p>
    <w:p w:rsidR="005E729E" w:rsidRDefault="005E729E" w:rsidP="00B63F7A">
      <w:pPr>
        <w:jc w:val="both"/>
        <w:rPr>
          <w:rFonts w:ascii="Times New Roman" w:hAnsi="Times New Roman" w:cs="Times New Roman"/>
          <w:sz w:val="32"/>
          <w:szCs w:val="32"/>
        </w:rPr>
      </w:pP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 xml:space="preserve">In stilte willen we u bidden. In stilte zoeken we u. We zijn stil, omdat we </w:t>
      </w:r>
      <w:r w:rsidR="00BD4309">
        <w:rPr>
          <w:rFonts w:ascii="Times New Roman" w:hAnsi="Times New Roman" w:cs="Times New Roman"/>
          <w:sz w:val="32"/>
          <w:szCs w:val="32"/>
        </w:rPr>
        <w:t xml:space="preserve">geloven </w:t>
      </w:r>
      <w:r>
        <w:rPr>
          <w:rFonts w:ascii="Times New Roman" w:hAnsi="Times New Roman" w:cs="Times New Roman"/>
          <w:sz w:val="32"/>
          <w:szCs w:val="32"/>
        </w:rPr>
        <w:t>dat u naar ons luistert.</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w:t>
      </w:r>
    </w:p>
    <w:p w:rsidR="00B63F7A" w:rsidRDefault="00B63F7A" w:rsidP="00B63F7A">
      <w:pPr>
        <w:jc w:val="both"/>
        <w:rPr>
          <w:rFonts w:ascii="Times New Roman" w:hAnsi="Times New Roman" w:cs="Times New Roman"/>
          <w:sz w:val="32"/>
          <w:szCs w:val="32"/>
          <w:lang w:val="nl-BE"/>
        </w:rPr>
      </w:pPr>
      <w:r>
        <w:rPr>
          <w:rFonts w:ascii="Times New Roman" w:hAnsi="Times New Roman" w:cs="Times New Roman"/>
          <w:sz w:val="32"/>
          <w:szCs w:val="32"/>
          <w:lang w:val="nl-BE"/>
        </w:rPr>
        <w:br w:type="page"/>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Onze Vader die in de hemel zijt</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Uw naam worde geheiligd,</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Uw Koninkrijk kome.</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Uw wil geschiede</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op aarde zoals in de hemel.</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Geef ons heden ons dagelijks brood.</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En vergeef ons onze schulden,</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zoals ook wij onze schuldenaars vergeven.</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En leid ons niet in verzoeking,</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maar verlos ons van de boze.</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Want van U is het Koninkrijk</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en de kracht en de heerlijkheid</w:t>
      </w:r>
    </w:p>
    <w:p w:rsidR="00B63F7A" w:rsidRPr="00B63F7A" w:rsidRDefault="00B63F7A" w:rsidP="00B63F7A">
      <w:pPr>
        <w:jc w:val="both"/>
        <w:rPr>
          <w:rFonts w:ascii="Times New Roman" w:hAnsi="Times New Roman" w:cs="Times New Roman"/>
          <w:sz w:val="32"/>
          <w:szCs w:val="32"/>
          <w:lang w:val="nl-BE"/>
        </w:rPr>
      </w:pPr>
      <w:r w:rsidRPr="00B63F7A">
        <w:rPr>
          <w:rFonts w:ascii="Times New Roman" w:hAnsi="Times New Roman" w:cs="Times New Roman"/>
          <w:sz w:val="32"/>
          <w:szCs w:val="32"/>
          <w:lang w:val="nl-BE"/>
        </w:rPr>
        <w:t>in eeuwigheid.</w:t>
      </w:r>
    </w:p>
    <w:p w:rsidR="00B63F7A" w:rsidRDefault="00B63F7A" w:rsidP="00B63F7A">
      <w:pPr>
        <w:jc w:val="both"/>
        <w:rPr>
          <w:rFonts w:ascii="Times New Roman" w:hAnsi="Times New Roman" w:cs="Times New Roman"/>
          <w:sz w:val="32"/>
          <w:szCs w:val="32"/>
        </w:rPr>
      </w:pPr>
      <w:r w:rsidRPr="00B63F7A">
        <w:rPr>
          <w:rFonts w:ascii="Times New Roman" w:hAnsi="Times New Roman" w:cs="Times New Roman"/>
          <w:sz w:val="32"/>
          <w:szCs w:val="32"/>
          <w:lang w:val="nl-BE"/>
        </w:rPr>
        <w:t>Amen</w:t>
      </w:r>
    </w:p>
    <w:p w:rsidR="005E729E" w:rsidRPr="00AD5D71" w:rsidRDefault="005E729E" w:rsidP="00B63F7A">
      <w:pPr>
        <w:jc w:val="both"/>
        <w:rPr>
          <w:rFonts w:ascii="Times New Roman" w:hAnsi="Times New Roman" w:cs="Times New Roman"/>
          <w:sz w:val="32"/>
          <w:szCs w:val="32"/>
        </w:rPr>
      </w:pPr>
    </w:p>
    <w:p w:rsidR="00442836" w:rsidRPr="005E729E" w:rsidRDefault="00442836" w:rsidP="00B63F7A">
      <w:pPr>
        <w:jc w:val="both"/>
        <w:rPr>
          <w:rFonts w:ascii="Times New Roman" w:hAnsi="Times New Roman" w:cs="Times New Roman"/>
          <w:b/>
          <w:sz w:val="32"/>
          <w:szCs w:val="32"/>
        </w:rPr>
      </w:pPr>
      <w:r w:rsidRPr="005E729E">
        <w:rPr>
          <w:rFonts w:ascii="Times New Roman" w:hAnsi="Times New Roman" w:cs="Times New Roman"/>
          <w:b/>
          <w:sz w:val="32"/>
          <w:szCs w:val="32"/>
        </w:rPr>
        <w:t>Mededelingen en Collecte</w:t>
      </w:r>
    </w:p>
    <w:p w:rsidR="00442836" w:rsidRPr="005E729E" w:rsidRDefault="00442836" w:rsidP="00B63F7A">
      <w:pPr>
        <w:jc w:val="both"/>
        <w:rPr>
          <w:rFonts w:ascii="Times New Roman" w:hAnsi="Times New Roman" w:cs="Times New Roman"/>
          <w:b/>
          <w:sz w:val="32"/>
          <w:szCs w:val="32"/>
        </w:rPr>
      </w:pPr>
    </w:p>
    <w:p w:rsidR="00442836" w:rsidRPr="005E729E" w:rsidRDefault="00442836" w:rsidP="00B63F7A">
      <w:pPr>
        <w:jc w:val="both"/>
        <w:rPr>
          <w:rFonts w:ascii="Times New Roman" w:hAnsi="Times New Roman" w:cs="Times New Roman"/>
          <w:b/>
          <w:sz w:val="32"/>
          <w:szCs w:val="32"/>
        </w:rPr>
      </w:pPr>
      <w:r w:rsidRPr="005E729E">
        <w:rPr>
          <w:rFonts w:ascii="Times New Roman" w:hAnsi="Times New Roman" w:cs="Times New Roman"/>
          <w:b/>
          <w:sz w:val="32"/>
          <w:szCs w:val="32"/>
        </w:rPr>
        <w:t>Slotlied 23b De Heer is mijn herder</w:t>
      </w:r>
    </w:p>
    <w:p w:rsidR="00442836" w:rsidRPr="005E729E" w:rsidRDefault="00442836" w:rsidP="00B63F7A">
      <w:pPr>
        <w:jc w:val="both"/>
        <w:rPr>
          <w:rFonts w:ascii="Times New Roman" w:hAnsi="Times New Roman" w:cs="Times New Roman"/>
          <w:b/>
          <w:sz w:val="32"/>
          <w:szCs w:val="32"/>
        </w:rPr>
      </w:pPr>
    </w:p>
    <w:p w:rsidR="00B63F7A" w:rsidRDefault="00B63F7A" w:rsidP="00B63F7A">
      <w:pPr>
        <w:jc w:val="both"/>
        <w:rPr>
          <w:rFonts w:ascii="Times New Roman" w:hAnsi="Times New Roman" w:cs="Times New Roman"/>
          <w:b/>
          <w:sz w:val="32"/>
          <w:szCs w:val="32"/>
        </w:rPr>
      </w:pPr>
      <w:r>
        <w:rPr>
          <w:rFonts w:ascii="Times New Roman" w:hAnsi="Times New Roman" w:cs="Times New Roman"/>
          <w:b/>
          <w:sz w:val="32"/>
          <w:szCs w:val="32"/>
        </w:rPr>
        <w:br w:type="page"/>
      </w:r>
    </w:p>
    <w:p w:rsidR="00442836" w:rsidRPr="005E729E" w:rsidRDefault="00442836" w:rsidP="00B63F7A">
      <w:pPr>
        <w:jc w:val="both"/>
        <w:rPr>
          <w:rFonts w:ascii="Times New Roman" w:hAnsi="Times New Roman" w:cs="Times New Roman"/>
          <w:b/>
          <w:sz w:val="32"/>
          <w:szCs w:val="32"/>
        </w:rPr>
      </w:pPr>
      <w:r w:rsidRPr="005E729E">
        <w:rPr>
          <w:rFonts w:ascii="Times New Roman" w:hAnsi="Times New Roman" w:cs="Times New Roman"/>
          <w:b/>
          <w:sz w:val="32"/>
          <w:szCs w:val="32"/>
        </w:rPr>
        <w:t>Uitzending en zegen</w:t>
      </w:r>
    </w:p>
    <w:p w:rsidR="00B63F7A" w:rsidRDefault="005E729E" w:rsidP="0073481F">
      <w:pPr>
        <w:rPr>
          <w:rFonts w:ascii="Times New Roman" w:hAnsi="Times New Roman" w:cs="Times New Roman"/>
          <w:sz w:val="32"/>
          <w:szCs w:val="32"/>
        </w:rPr>
      </w:pPr>
      <w:r>
        <w:rPr>
          <w:rFonts w:ascii="Times New Roman" w:hAnsi="Times New Roman" w:cs="Times New Roman"/>
          <w:sz w:val="32"/>
          <w:szCs w:val="32"/>
        </w:rPr>
        <w:t>Bevestigen wij dan ons geloof in een leven van liefde.</w:t>
      </w:r>
      <w:r w:rsidR="00B63F7A">
        <w:rPr>
          <w:rFonts w:ascii="Times New Roman" w:hAnsi="Times New Roman" w:cs="Times New Roman"/>
          <w:sz w:val="32"/>
          <w:szCs w:val="32"/>
        </w:rPr>
        <w:t xml:space="preserve"> </w:t>
      </w:r>
    </w:p>
    <w:p w:rsidR="005E729E" w:rsidRDefault="005E729E" w:rsidP="0073481F">
      <w:pPr>
        <w:rPr>
          <w:rFonts w:ascii="Times New Roman" w:hAnsi="Times New Roman" w:cs="Times New Roman"/>
          <w:sz w:val="32"/>
          <w:szCs w:val="32"/>
        </w:rPr>
      </w:pPr>
      <w:r>
        <w:rPr>
          <w:rFonts w:ascii="Times New Roman" w:hAnsi="Times New Roman" w:cs="Times New Roman"/>
          <w:sz w:val="32"/>
          <w:szCs w:val="32"/>
        </w:rPr>
        <w:t>Aanvaarden wij onze verantwoordelijkheid voor onze geloofsgemeenschap, haar taak in deze wereld, met haar noden.</w:t>
      </w:r>
    </w:p>
    <w:p w:rsidR="005E729E" w:rsidRDefault="005E729E" w:rsidP="0073481F">
      <w:pPr>
        <w:rPr>
          <w:rFonts w:ascii="Times New Roman" w:hAnsi="Times New Roman" w:cs="Times New Roman"/>
          <w:sz w:val="32"/>
          <w:szCs w:val="32"/>
        </w:rPr>
      </w:pPr>
      <w:r>
        <w:rPr>
          <w:rFonts w:ascii="Times New Roman" w:hAnsi="Times New Roman" w:cs="Times New Roman"/>
          <w:sz w:val="32"/>
          <w:szCs w:val="32"/>
        </w:rPr>
        <w:t>En gaan wij dan van hier naar ons huis en onze levensopdracht, onder Gods zegen.</w:t>
      </w:r>
    </w:p>
    <w:p w:rsidR="005E729E" w:rsidRDefault="005E729E" w:rsidP="00B63F7A">
      <w:pPr>
        <w:jc w:val="both"/>
        <w:rPr>
          <w:rFonts w:ascii="Times New Roman" w:hAnsi="Times New Roman" w:cs="Times New Roman"/>
          <w:sz w:val="32"/>
          <w:szCs w:val="32"/>
        </w:rPr>
      </w:pP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De Heer zegene en Hij behoede u.</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De Heer doe zijn aangezicht over u lichten en zij u genadig.</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De Heer verheffe zijn aangezicht over u en geve u vrede.</w:t>
      </w:r>
    </w:p>
    <w:p w:rsidR="005E729E" w:rsidRDefault="005E729E" w:rsidP="00B63F7A">
      <w:pPr>
        <w:jc w:val="both"/>
        <w:rPr>
          <w:rFonts w:ascii="Times New Roman" w:hAnsi="Times New Roman" w:cs="Times New Roman"/>
          <w:sz w:val="32"/>
          <w:szCs w:val="32"/>
        </w:rPr>
      </w:pPr>
      <w:r>
        <w:rPr>
          <w:rFonts w:ascii="Times New Roman" w:hAnsi="Times New Roman" w:cs="Times New Roman"/>
          <w:sz w:val="32"/>
          <w:szCs w:val="32"/>
        </w:rPr>
        <w:t>Amen.</w:t>
      </w:r>
    </w:p>
    <w:p w:rsidR="005E729E" w:rsidRPr="00AD5D71" w:rsidRDefault="005E729E" w:rsidP="00B63F7A">
      <w:pPr>
        <w:jc w:val="both"/>
        <w:rPr>
          <w:rFonts w:ascii="Times New Roman" w:hAnsi="Times New Roman" w:cs="Times New Roman"/>
          <w:sz w:val="32"/>
          <w:szCs w:val="32"/>
        </w:rPr>
      </w:pPr>
    </w:p>
    <w:p w:rsidR="00442836" w:rsidRPr="00B63F7A" w:rsidRDefault="00442836" w:rsidP="00B63F7A">
      <w:pPr>
        <w:jc w:val="both"/>
        <w:rPr>
          <w:rFonts w:ascii="Times New Roman" w:hAnsi="Times New Roman" w:cs="Times New Roman"/>
          <w:b/>
          <w:sz w:val="32"/>
          <w:szCs w:val="32"/>
        </w:rPr>
      </w:pPr>
      <w:r w:rsidRPr="00B63F7A">
        <w:rPr>
          <w:rFonts w:ascii="Times New Roman" w:hAnsi="Times New Roman" w:cs="Times New Roman"/>
          <w:b/>
          <w:sz w:val="32"/>
          <w:szCs w:val="32"/>
        </w:rPr>
        <w:t>Antwoordlied na zegen: 978: 4</w:t>
      </w:r>
    </w:p>
    <w:sectPr w:rsidR="00442836" w:rsidRPr="00B63F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B95" w:rsidRDefault="00111B95" w:rsidP="00B63F7A">
      <w:pPr>
        <w:spacing w:after="0" w:line="240" w:lineRule="auto"/>
      </w:pPr>
      <w:r>
        <w:separator/>
      </w:r>
    </w:p>
  </w:endnote>
  <w:endnote w:type="continuationSeparator" w:id="0">
    <w:p w:rsidR="00111B95" w:rsidRDefault="00111B95" w:rsidP="00B6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575190"/>
      <w:docPartObj>
        <w:docPartGallery w:val="Page Numbers (Bottom of Page)"/>
        <w:docPartUnique/>
      </w:docPartObj>
    </w:sdtPr>
    <w:sdtEndPr/>
    <w:sdtContent>
      <w:p w:rsidR="00B63F7A" w:rsidRDefault="00B63F7A">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63F7A" w:rsidRDefault="00B63F7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11B95" w:rsidRPr="00111B95">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B63F7A" w:rsidRDefault="00B63F7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11B95" w:rsidRPr="00111B95">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B95" w:rsidRDefault="00111B95" w:rsidP="00B63F7A">
      <w:pPr>
        <w:spacing w:after="0" w:line="240" w:lineRule="auto"/>
      </w:pPr>
      <w:r>
        <w:separator/>
      </w:r>
    </w:p>
  </w:footnote>
  <w:footnote w:type="continuationSeparator" w:id="0">
    <w:p w:rsidR="00111B95" w:rsidRDefault="00111B95" w:rsidP="00B63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565AA"/>
    <w:multiLevelType w:val="hybridMultilevel"/>
    <w:tmpl w:val="C4E06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36"/>
    <w:rsid w:val="000E518B"/>
    <w:rsid w:val="00106659"/>
    <w:rsid w:val="00111B95"/>
    <w:rsid w:val="00442836"/>
    <w:rsid w:val="004700F0"/>
    <w:rsid w:val="00567E4C"/>
    <w:rsid w:val="005E729E"/>
    <w:rsid w:val="0062003B"/>
    <w:rsid w:val="00702970"/>
    <w:rsid w:val="0073481F"/>
    <w:rsid w:val="0089752E"/>
    <w:rsid w:val="008D78B7"/>
    <w:rsid w:val="009006DA"/>
    <w:rsid w:val="00964C4B"/>
    <w:rsid w:val="00A64679"/>
    <w:rsid w:val="00AD5D71"/>
    <w:rsid w:val="00B10D96"/>
    <w:rsid w:val="00B63F7A"/>
    <w:rsid w:val="00BD4309"/>
    <w:rsid w:val="00C80BDB"/>
    <w:rsid w:val="00CA3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750EA5-619D-4417-B361-9EA53E5A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2970"/>
    <w:pPr>
      <w:ind w:left="720"/>
      <w:contextualSpacing/>
    </w:pPr>
  </w:style>
  <w:style w:type="paragraph" w:styleId="Koptekst">
    <w:name w:val="header"/>
    <w:basedOn w:val="Standaard"/>
    <w:link w:val="KoptekstChar"/>
    <w:uiPriority w:val="99"/>
    <w:unhideWhenUsed/>
    <w:rsid w:val="00B63F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3F7A"/>
  </w:style>
  <w:style w:type="paragraph" w:styleId="Voettekst">
    <w:name w:val="footer"/>
    <w:basedOn w:val="Standaard"/>
    <w:link w:val="VoettekstChar"/>
    <w:uiPriority w:val="99"/>
    <w:unhideWhenUsed/>
    <w:rsid w:val="00B63F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3F7A"/>
  </w:style>
  <w:style w:type="paragraph" w:styleId="Ballontekst">
    <w:name w:val="Balloon Text"/>
    <w:basedOn w:val="Standaard"/>
    <w:link w:val="BallontekstChar"/>
    <w:uiPriority w:val="99"/>
    <w:semiHidden/>
    <w:unhideWhenUsed/>
    <w:rsid w:val="004700F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0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49974">
      <w:bodyDiv w:val="1"/>
      <w:marLeft w:val="0"/>
      <w:marRight w:val="0"/>
      <w:marTop w:val="0"/>
      <w:marBottom w:val="0"/>
      <w:divBdr>
        <w:top w:val="none" w:sz="0" w:space="0" w:color="auto"/>
        <w:left w:val="none" w:sz="0" w:space="0" w:color="auto"/>
        <w:bottom w:val="none" w:sz="0" w:space="0" w:color="auto"/>
        <w:right w:val="none" w:sz="0" w:space="0" w:color="auto"/>
      </w:divBdr>
    </w:div>
    <w:div w:id="1414739793">
      <w:bodyDiv w:val="1"/>
      <w:marLeft w:val="0"/>
      <w:marRight w:val="0"/>
      <w:marTop w:val="0"/>
      <w:marBottom w:val="0"/>
      <w:divBdr>
        <w:top w:val="none" w:sz="0" w:space="0" w:color="auto"/>
        <w:left w:val="none" w:sz="0" w:space="0" w:color="auto"/>
        <w:bottom w:val="none" w:sz="0" w:space="0" w:color="auto"/>
        <w:right w:val="none" w:sz="0" w:space="0" w:color="auto"/>
      </w:divBdr>
    </w:div>
    <w:div w:id="1550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2631</Words>
  <Characters>14471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Tjaard Barnard</dc:creator>
  <cp:keywords/>
  <dc:description/>
  <cp:lastModifiedBy>Tjaard Barnard</cp:lastModifiedBy>
  <cp:revision>2</cp:revision>
  <cp:lastPrinted>2019-05-11T20:51:00Z</cp:lastPrinted>
  <dcterms:created xsi:type="dcterms:W3CDTF">2019-05-22T22:09:00Z</dcterms:created>
  <dcterms:modified xsi:type="dcterms:W3CDTF">2019-05-22T22:09:00Z</dcterms:modified>
</cp:coreProperties>
</file>